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B2" w:rsidRPr="00BA2959" w:rsidRDefault="00561AB8" w:rsidP="00BA2959">
      <w:pPr>
        <w:spacing w:after="240"/>
        <w:jc w:val="center"/>
        <w:rPr>
          <w:rFonts w:asciiTheme="majorHAnsi" w:hAnsiTheme="majorHAnsi"/>
          <w:b/>
          <w:sz w:val="44"/>
        </w:rPr>
      </w:pPr>
      <w:r>
        <w:rPr>
          <w:rFonts w:asciiTheme="majorHAnsi" w:hAnsiTheme="majorHAnsi"/>
          <w:b/>
          <w:sz w:val="44"/>
        </w:rPr>
        <w:t>Spanish 1</w:t>
      </w:r>
    </w:p>
    <w:p w:rsidR="00565FB2" w:rsidRPr="0081141C" w:rsidRDefault="00565FB2" w:rsidP="0081141C">
      <w:pPr>
        <w:spacing w:line="276" w:lineRule="auto"/>
        <w:rPr>
          <w:rFonts w:asciiTheme="majorHAnsi" w:hAnsiTheme="majorHAnsi"/>
          <w:b/>
          <w:sz w:val="22"/>
          <w:szCs w:val="22"/>
        </w:rPr>
      </w:pPr>
      <w:r w:rsidRPr="0081141C">
        <w:rPr>
          <w:rFonts w:asciiTheme="majorHAnsi" w:hAnsiTheme="majorHAnsi"/>
          <w:b/>
          <w:sz w:val="22"/>
          <w:szCs w:val="22"/>
        </w:rPr>
        <w:t>COURSE OVERVIEW</w:t>
      </w:r>
    </w:p>
    <w:p w:rsidR="00565FB2" w:rsidRPr="0081141C" w:rsidRDefault="00565FB2" w:rsidP="0081141C">
      <w:pPr>
        <w:spacing w:line="276" w:lineRule="auto"/>
        <w:rPr>
          <w:rFonts w:asciiTheme="majorHAnsi" w:hAnsiTheme="majorHAnsi"/>
          <w:sz w:val="22"/>
          <w:szCs w:val="22"/>
        </w:rPr>
      </w:pPr>
      <w:r w:rsidRPr="0081141C">
        <w:rPr>
          <w:rFonts w:asciiTheme="majorHAnsi" w:hAnsiTheme="majorHAnsi"/>
          <w:i/>
          <w:sz w:val="22"/>
          <w:szCs w:val="22"/>
        </w:rPr>
        <w:t>Why study a foreign language?</w:t>
      </w:r>
      <w:r w:rsidR="006D6BFA" w:rsidRPr="0081141C">
        <w:rPr>
          <w:rFonts w:asciiTheme="majorHAnsi" w:hAnsiTheme="majorHAnsi"/>
          <w:sz w:val="22"/>
          <w:szCs w:val="22"/>
        </w:rPr>
        <w:t xml:space="preserve"> Studying a foreign language can improve your English skills, give you a wider view of the world, help you make friends</w:t>
      </w:r>
      <w:r w:rsidR="0017257F" w:rsidRPr="0081141C">
        <w:rPr>
          <w:rFonts w:asciiTheme="majorHAnsi" w:hAnsiTheme="majorHAnsi"/>
          <w:sz w:val="22"/>
          <w:szCs w:val="22"/>
        </w:rPr>
        <w:t xml:space="preserve">, help other people, help you get a job, </w:t>
      </w:r>
      <w:r w:rsidR="00BA2959">
        <w:rPr>
          <w:rFonts w:asciiTheme="majorHAnsi" w:hAnsiTheme="majorHAnsi"/>
          <w:sz w:val="22"/>
          <w:szCs w:val="22"/>
        </w:rPr>
        <w:t xml:space="preserve">and </w:t>
      </w:r>
      <w:r w:rsidR="0017257F" w:rsidRPr="0081141C">
        <w:rPr>
          <w:rFonts w:asciiTheme="majorHAnsi" w:hAnsiTheme="majorHAnsi"/>
          <w:sz w:val="22"/>
          <w:szCs w:val="22"/>
        </w:rPr>
        <w:t>develop empathy for someone learni</w:t>
      </w:r>
      <w:r w:rsidR="0081141C" w:rsidRPr="0081141C">
        <w:rPr>
          <w:rFonts w:asciiTheme="majorHAnsi" w:hAnsiTheme="majorHAnsi"/>
          <w:sz w:val="22"/>
          <w:szCs w:val="22"/>
        </w:rPr>
        <w:t>ng English as a second language.</w:t>
      </w:r>
    </w:p>
    <w:p w:rsidR="0017257F" w:rsidRPr="0081141C" w:rsidRDefault="0017257F" w:rsidP="0081141C">
      <w:pPr>
        <w:spacing w:line="276" w:lineRule="auto"/>
        <w:rPr>
          <w:rFonts w:asciiTheme="majorHAnsi" w:hAnsiTheme="majorHAnsi"/>
          <w:sz w:val="22"/>
          <w:szCs w:val="22"/>
        </w:rPr>
      </w:pPr>
    </w:p>
    <w:p w:rsidR="00565FB2" w:rsidRDefault="00565FB2" w:rsidP="0081141C">
      <w:pPr>
        <w:spacing w:line="276" w:lineRule="auto"/>
        <w:rPr>
          <w:rFonts w:asciiTheme="majorHAnsi" w:hAnsiTheme="majorHAnsi"/>
          <w:sz w:val="22"/>
          <w:szCs w:val="22"/>
        </w:rPr>
      </w:pPr>
      <w:r w:rsidRPr="0081141C">
        <w:rPr>
          <w:rFonts w:asciiTheme="majorHAnsi" w:hAnsiTheme="majorHAnsi"/>
          <w:i/>
          <w:sz w:val="22"/>
          <w:szCs w:val="22"/>
        </w:rPr>
        <w:t>Why Spanish?</w:t>
      </w:r>
      <w:r w:rsidR="0017257F" w:rsidRPr="0081141C">
        <w:rPr>
          <w:rFonts w:asciiTheme="majorHAnsi" w:hAnsiTheme="majorHAnsi"/>
          <w:sz w:val="22"/>
          <w:szCs w:val="22"/>
        </w:rPr>
        <w:t xml:space="preserve"> I am tempted to over-emphasize the practical uses of Spanish as a resident of the U.S.</w:t>
      </w:r>
      <w:r w:rsidR="00D04323">
        <w:rPr>
          <w:rFonts w:asciiTheme="majorHAnsi" w:hAnsiTheme="majorHAnsi"/>
          <w:sz w:val="22"/>
          <w:szCs w:val="22"/>
        </w:rPr>
        <w:t xml:space="preserve"> such as </w:t>
      </w:r>
      <w:r w:rsidR="00410649" w:rsidRPr="0081141C">
        <w:rPr>
          <w:rFonts w:asciiTheme="majorHAnsi" w:hAnsiTheme="majorHAnsi"/>
          <w:sz w:val="22"/>
          <w:szCs w:val="22"/>
        </w:rPr>
        <w:t>Mexico being a next-door neighbor</w:t>
      </w:r>
      <w:r w:rsidR="0017257F" w:rsidRPr="0081141C">
        <w:rPr>
          <w:rFonts w:asciiTheme="majorHAnsi" w:hAnsiTheme="majorHAnsi"/>
          <w:sz w:val="22"/>
          <w:szCs w:val="22"/>
        </w:rPr>
        <w:t>, applying for jobs</w:t>
      </w:r>
      <w:r w:rsidR="00410649" w:rsidRPr="0081141C">
        <w:rPr>
          <w:rFonts w:asciiTheme="majorHAnsi" w:hAnsiTheme="majorHAnsi"/>
          <w:sz w:val="22"/>
          <w:szCs w:val="22"/>
        </w:rPr>
        <w:t xml:space="preserve">, finding native speakers to practice with easily. </w:t>
      </w:r>
      <w:r w:rsidR="0017257F" w:rsidRPr="0081141C">
        <w:rPr>
          <w:rFonts w:asciiTheme="majorHAnsi" w:hAnsiTheme="majorHAnsi"/>
          <w:sz w:val="22"/>
          <w:szCs w:val="22"/>
        </w:rPr>
        <w:t xml:space="preserve">However, for me, most of the benefits of learning Spanish are just as enriching as learning any other foreign language; each individual has their personal reasons for being drawn to a certain language. What I </w:t>
      </w:r>
      <w:r w:rsidR="0017257F" w:rsidRPr="001F3EBD">
        <w:rPr>
          <w:rFonts w:asciiTheme="majorHAnsi" w:hAnsiTheme="majorHAnsi"/>
          <w:b/>
          <w:sz w:val="22"/>
          <w:szCs w:val="22"/>
        </w:rPr>
        <w:t>love</w:t>
      </w:r>
      <w:r w:rsidR="0017257F" w:rsidRPr="0081141C">
        <w:rPr>
          <w:rFonts w:asciiTheme="majorHAnsi" w:hAnsiTheme="majorHAnsi"/>
          <w:sz w:val="22"/>
          <w:szCs w:val="22"/>
        </w:rPr>
        <w:t xml:space="preserve"> about Spanish is that it’s spoken in so many countries that I’ve gotten to know many cultures just by getting to know speakers of the Spanish language. I hope to develop this same cultural appreciation in my students.</w:t>
      </w:r>
    </w:p>
    <w:p w:rsidR="00561AB8" w:rsidRDefault="00561AB8" w:rsidP="0081141C">
      <w:pPr>
        <w:spacing w:line="276" w:lineRule="auto"/>
        <w:rPr>
          <w:rFonts w:asciiTheme="majorHAnsi" w:hAnsiTheme="majorHAnsi"/>
          <w:sz w:val="22"/>
          <w:szCs w:val="22"/>
        </w:rPr>
      </w:pPr>
    </w:p>
    <w:p w:rsidR="00AF7ECE" w:rsidRDefault="00561AB8" w:rsidP="0081141C">
      <w:pPr>
        <w:spacing w:line="276" w:lineRule="auto"/>
        <w:rPr>
          <w:rFonts w:asciiTheme="majorHAnsi" w:hAnsiTheme="majorHAnsi"/>
          <w:sz w:val="22"/>
          <w:szCs w:val="22"/>
        </w:rPr>
      </w:pPr>
      <w:r>
        <w:rPr>
          <w:rFonts w:asciiTheme="majorHAnsi" w:hAnsiTheme="majorHAnsi"/>
          <w:i/>
          <w:sz w:val="22"/>
          <w:szCs w:val="22"/>
        </w:rPr>
        <w:t>Curriculum</w:t>
      </w:r>
      <w:r>
        <w:rPr>
          <w:rFonts w:asciiTheme="majorHAnsi" w:hAnsiTheme="majorHAnsi"/>
          <w:sz w:val="22"/>
          <w:szCs w:val="22"/>
        </w:rPr>
        <w:t xml:space="preserve">: </w:t>
      </w:r>
      <w:r w:rsidR="00690516">
        <w:rPr>
          <w:rFonts w:asciiTheme="majorHAnsi" w:hAnsiTheme="majorHAnsi"/>
          <w:sz w:val="22"/>
          <w:szCs w:val="22"/>
        </w:rPr>
        <w:t xml:space="preserve">Gone are the days where foreign language students leave the classroom not knowing how to speak a word. This course uses a communicative, proficiency-based approach. This means less vocabulary and grammar worksheets and more real use of Spanish in class. </w:t>
      </w:r>
      <w:r w:rsidR="00771274">
        <w:rPr>
          <w:rFonts w:asciiTheme="majorHAnsi" w:hAnsiTheme="majorHAnsi"/>
          <w:sz w:val="22"/>
          <w:szCs w:val="22"/>
        </w:rPr>
        <w:t>This year, w</w:t>
      </w:r>
      <w:r w:rsidR="00690516">
        <w:rPr>
          <w:rFonts w:asciiTheme="majorHAnsi" w:hAnsiTheme="majorHAnsi"/>
          <w:sz w:val="22"/>
          <w:szCs w:val="22"/>
        </w:rPr>
        <w:t xml:space="preserve">e will be working towards gaining a </w:t>
      </w:r>
      <w:r w:rsidR="00690516" w:rsidRPr="00690516">
        <w:rPr>
          <w:rFonts w:asciiTheme="majorHAnsi" w:hAnsiTheme="majorHAnsi"/>
          <w:b/>
          <w:sz w:val="22"/>
          <w:szCs w:val="22"/>
        </w:rPr>
        <w:t>novice-mid level</w:t>
      </w:r>
      <w:r w:rsidR="00690516">
        <w:rPr>
          <w:rFonts w:asciiTheme="majorHAnsi" w:hAnsiTheme="majorHAnsi"/>
          <w:sz w:val="22"/>
          <w:szCs w:val="22"/>
        </w:rPr>
        <w:t>. Here’s what you</w:t>
      </w:r>
      <w:r w:rsidR="00071D66">
        <w:rPr>
          <w:rFonts w:asciiTheme="majorHAnsi" w:hAnsiTheme="majorHAnsi"/>
          <w:sz w:val="22"/>
          <w:szCs w:val="22"/>
        </w:rPr>
        <w:t>r</w:t>
      </w:r>
      <w:bookmarkStart w:id="0" w:name="_GoBack"/>
      <w:bookmarkEnd w:id="0"/>
      <w:r w:rsidR="00690516">
        <w:rPr>
          <w:rFonts w:asciiTheme="majorHAnsi" w:hAnsiTheme="majorHAnsi"/>
          <w:sz w:val="22"/>
          <w:szCs w:val="22"/>
        </w:rPr>
        <w:t xml:space="preserve"> student “can do” with the language by the end of Spanish 1:</w:t>
      </w:r>
    </w:p>
    <w:p w:rsidR="00690516" w:rsidRDefault="001621F9" w:rsidP="00690516">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w:t>
      </w:r>
      <w:r w:rsidR="00690516" w:rsidRPr="00690516">
        <w:rPr>
          <w:rFonts w:asciiTheme="majorHAnsi" w:hAnsiTheme="majorHAnsi"/>
          <w:sz w:val="22"/>
          <w:szCs w:val="22"/>
        </w:rPr>
        <w:t>I can communicate on very familiar topics using a variety of words and phrases that I have practiced and memorized.</w:t>
      </w:r>
      <w:r>
        <w:rPr>
          <w:rFonts w:asciiTheme="majorHAnsi" w:hAnsiTheme="majorHAnsi"/>
          <w:sz w:val="22"/>
          <w:szCs w:val="22"/>
        </w:rPr>
        <w:t>”</w:t>
      </w:r>
    </w:p>
    <w:p w:rsidR="00690516" w:rsidRDefault="001621F9" w:rsidP="00690516">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w:t>
      </w:r>
      <w:r w:rsidR="00690516" w:rsidRPr="00690516">
        <w:rPr>
          <w:rFonts w:asciiTheme="majorHAnsi" w:hAnsiTheme="majorHAnsi"/>
          <w:sz w:val="22"/>
          <w:szCs w:val="22"/>
        </w:rPr>
        <w:t>I can present information about myself and some other very familiar topics using a variety of words, phrases, and memorized expressions.</w:t>
      </w:r>
      <w:r>
        <w:rPr>
          <w:rFonts w:asciiTheme="majorHAnsi" w:hAnsiTheme="majorHAnsi"/>
          <w:sz w:val="22"/>
          <w:szCs w:val="22"/>
        </w:rPr>
        <w:t>”</w:t>
      </w:r>
    </w:p>
    <w:p w:rsidR="00690516" w:rsidRDefault="001621F9" w:rsidP="00690516">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w:t>
      </w:r>
      <w:r w:rsidR="00690516" w:rsidRPr="00690516">
        <w:rPr>
          <w:rFonts w:asciiTheme="majorHAnsi" w:hAnsiTheme="majorHAnsi"/>
          <w:sz w:val="22"/>
          <w:szCs w:val="22"/>
        </w:rPr>
        <w:t>I can write lists and memorized phrases on familiar topics</w:t>
      </w:r>
      <w:r w:rsidR="00690516">
        <w:rPr>
          <w:rFonts w:asciiTheme="majorHAnsi" w:hAnsiTheme="majorHAnsi"/>
          <w:sz w:val="22"/>
          <w:szCs w:val="22"/>
        </w:rPr>
        <w:t>.</w:t>
      </w:r>
      <w:r>
        <w:rPr>
          <w:rFonts w:asciiTheme="majorHAnsi" w:hAnsiTheme="majorHAnsi"/>
          <w:sz w:val="22"/>
          <w:szCs w:val="22"/>
        </w:rPr>
        <w:t>”</w:t>
      </w:r>
    </w:p>
    <w:p w:rsidR="00690516" w:rsidRDefault="001621F9" w:rsidP="00690516">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w:t>
      </w:r>
      <w:r w:rsidR="00690516" w:rsidRPr="00690516">
        <w:rPr>
          <w:rFonts w:asciiTheme="majorHAnsi" w:hAnsiTheme="majorHAnsi"/>
          <w:sz w:val="22"/>
          <w:szCs w:val="22"/>
        </w:rPr>
        <w:t>I can recognize some familiar words and phrases when I hear them spoken.</w:t>
      </w:r>
      <w:r>
        <w:rPr>
          <w:rFonts w:asciiTheme="majorHAnsi" w:hAnsiTheme="majorHAnsi"/>
          <w:sz w:val="22"/>
          <w:szCs w:val="22"/>
        </w:rPr>
        <w:t>”</w:t>
      </w:r>
    </w:p>
    <w:p w:rsidR="00690516" w:rsidRDefault="001621F9" w:rsidP="00690516">
      <w:pPr>
        <w:pStyle w:val="ListParagraph"/>
        <w:numPr>
          <w:ilvl w:val="0"/>
          <w:numId w:val="5"/>
        </w:numPr>
        <w:spacing w:line="276" w:lineRule="auto"/>
        <w:rPr>
          <w:rFonts w:asciiTheme="majorHAnsi" w:hAnsiTheme="majorHAnsi"/>
          <w:sz w:val="22"/>
          <w:szCs w:val="22"/>
        </w:rPr>
      </w:pPr>
      <w:r>
        <w:rPr>
          <w:rFonts w:asciiTheme="majorHAnsi" w:hAnsiTheme="majorHAnsi"/>
          <w:sz w:val="22"/>
          <w:szCs w:val="22"/>
        </w:rPr>
        <w:t>“</w:t>
      </w:r>
      <w:r w:rsidR="00690516" w:rsidRPr="00690516">
        <w:rPr>
          <w:rFonts w:asciiTheme="majorHAnsi" w:hAnsiTheme="majorHAnsi"/>
          <w:sz w:val="22"/>
          <w:szCs w:val="22"/>
        </w:rPr>
        <w:t>I can recognize some letters or characters. I can understand some learned or memorized words and phrases when I read.</w:t>
      </w:r>
      <w:r>
        <w:rPr>
          <w:rFonts w:asciiTheme="majorHAnsi" w:hAnsiTheme="majorHAnsi"/>
          <w:sz w:val="22"/>
          <w:szCs w:val="22"/>
        </w:rPr>
        <w:t>”</w:t>
      </w:r>
    </w:p>
    <w:p w:rsidR="00690516" w:rsidRPr="00690516" w:rsidRDefault="00690516" w:rsidP="00690516">
      <w:pPr>
        <w:spacing w:line="276" w:lineRule="auto"/>
        <w:rPr>
          <w:rFonts w:asciiTheme="majorHAnsi" w:hAnsiTheme="majorHAnsi"/>
          <w:sz w:val="22"/>
          <w:szCs w:val="22"/>
        </w:rPr>
      </w:pPr>
    </w:p>
    <w:p w:rsidR="00AF7ECE" w:rsidRPr="0081141C" w:rsidRDefault="00AF7ECE" w:rsidP="0081141C">
      <w:pPr>
        <w:spacing w:line="276" w:lineRule="auto"/>
        <w:rPr>
          <w:rFonts w:asciiTheme="majorHAnsi" w:hAnsiTheme="majorHAnsi"/>
          <w:b/>
          <w:sz w:val="22"/>
          <w:szCs w:val="22"/>
        </w:rPr>
      </w:pPr>
      <w:r w:rsidRPr="0081141C">
        <w:rPr>
          <w:rFonts w:asciiTheme="majorHAnsi" w:hAnsiTheme="majorHAnsi"/>
          <w:b/>
          <w:sz w:val="22"/>
          <w:szCs w:val="22"/>
        </w:rPr>
        <w:t>POLICIES</w:t>
      </w:r>
    </w:p>
    <w:p w:rsidR="00D611EA" w:rsidRPr="0081141C" w:rsidRDefault="002C626A" w:rsidP="0081141C">
      <w:pPr>
        <w:spacing w:line="276" w:lineRule="auto"/>
        <w:rPr>
          <w:rFonts w:asciiTheme="majorHAnsi" w:hAnsiTheme="majorHAnsi"/>
          <w:sz w:val="22"/>
          <w:szCs w:val="22"/>
        </w:rPr>
      </w:pPr>
      <w:r>
        <w:rPr>
          <w:rFonts w:asciiTheme="majorHAnsi" w:hAnsiTheme="majorHAnsi"/>
          <w:noProof/>
          <w:sz w:val="22"/>
          <w:szCs w:val="22"/>
          <w:lang w:eastAsia="zh-CN"/>
        </w:rPr>
        <w:pict>
          <v:shapetype id="_x0000_t202" coordsize="21600,21600" o:spt="202" path="m,l,21600r21600,l21600,xe">
            <v:stroke joinstyle="miter"/>
            <v:path gradientshapeok="t" o:connecttype="rect"/>
          </v:shapetype>
          <v:shape id="Text Box 2" o:spid="_x0000_s1026" type="#_x0000_t202" style="position:absolute;margin-left:363.2pt;margin-top:3.2pt;width:138.55pt;height:90.95pt;z-index:-251658752;visibility:visible;mso-width-relative:margin;mso-height-relative:margin" wrapcoords="-92 -204 -92 21396 21692 21396 21692 -204 -9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">
            <v:textbox>
              <w:txbxContent>
                <w:p w:rsidR="00820AC9" w:rsidRPr="0081141C" w:rsidRDefault="00820AC9" w:rsidP="00820AC9">
                  <w:pPr>
                    <w:rPr>
                      <w:rFonts w:asciiTheme="majorHAnsi" w:hAnsiTheme="majorHAnsi"/>
                      <w:sz w:val="22"/>
                      <w:szCs w:val="22"/>
                    </w:rPr>
                  </w:pPr>
                  <w:r w:rsidRPr="0081141C">
                    <w:rPr>
                      <w:rFonts w:asciiTheme="majorHAnsi" w:hAnsiTheme="majorHAnsi"/>
                      <w:b/>
                      <w:sz w:val="22"/>
                      <w:szCs w:val="22"/>
                    </w:rPr>
                    <w:t>MATERIALS</w:t>
                  </w:r>
                </w:p>
                <w:p w:rsidR="00820AC9" w:rsidRPr="0081141C" w:rsidRDefault="00820AC9" w:rsidP="00820AC9">
                  <w:pPr>
                    <w:pStyle w:val="ListParagraph"/>
                    <w:numPr>
                      <w:ilvl w:val="0"/>
                      <w:numId w:val="2"/>
                    </w:numPr>
                    <w:rPr>
                      <w:rFonts w:asciiTheme="majorHAnsi" w:hAnsiTheme="majorHAnsi"/>
                      <w:sz w:val="22"/>
                      <w:szCs w:val="22"/>
                    </w:rPr>
                  </w:pPr>
                  <w:r w:rsidRPr="0081141C">
                    <w:rPr>
                      <w:rFonts w:asciiTheme="majorHAnsi" w:hAnsiTheme="majorHAnsi"/>
                      <w:sz w:val="22"/>
                      <w:szCs w:val="22"/>
                    </w:rPr>
                    <w:t>Pencil</w:t>
                  </w:r>
                </w:p>
                <w:p w:rsidR="00820AC9" w:rsidRPr="0081141C" w:rsidRDefault="00820AC9" w:rsidP="00820AC9">
                  <w:pPr>
                    <w:pStyle w:val="ListParagraph"/>
                    <w:numPr>
                      <w:ilvl w:val="0"/>
                      <w:numId w:val="2"/>
                    </w:numPr>
                    <w:rPr>
                      <w:rFonts w:asciiTheme="majorHAnsi" w:hAnsiTheme="majorHAnsi"/>
                      <w:sz w:val="22"/>
                      <w:szCs w:val="22"/>
                    </w:rPr>
                  </w:pPr>
                  <w:r w:rsidRPr="0081141C">
                    <w:rPr>
                      <w:rFonts w:asciiTheme="majorHAnsi" w:hAnsiTheme="majorHAnsi"/>
                      <w:sz w:val="22"/>
                      <w:szCs w:val="22"/>
                    </w:rPr>
                    <w:t>Pen</w:t>
                  </w:r>
                </w:p>
                <w:p w:rsidR="00820AC9" w:rsidRPr="0081141C" w:rsidRDefault="00820AC9" w:rsidP="00820AC9">
                  <w:pPr>
                    <w:pStyle w:val="ListParagraph"/>
                    <w:numPr>
                      <w:ilvl w:val="0"/>
                      <w:numId w:val="2"/>
                    </w:numPr>
                    <w:rPr>
                      <w:rFonts w:asciiTheme="majorHAnsi" w:hAnsiTheme="majorHAnsi"/>
                      <w:sz w:val="22"/>
                      <w:szCs w:val="22"/>
                    </w:rPr>
                  </w:pPr>
                  <w:r w:rsidRPr="0081141C">
                    <w:rPr>
                      <w:rFonts w:asciiTheme="majorHAnsi" w:hAnsiTheme="majorHAnsi"/>
                      <w:sz w:val="22"/>
                      <w:szCs w:val="22"/>
                    </w:rPr>
                    <w:t>Lined white paper</w:t>
                  </w:r>
                </w:p>
                <w:p w:rsidR="00820AC9" w:rsidRDefault="00820AC9" w:rsidP="00820AC9">
                  <w:pPr>
                    <w:pStyle w:val="ListParagraph"/>
                    <w:numPr>
                      <w:ilvl w:val="0"/>
                      <w:numId w:val="2"/>
                    </w:numPr>
                    <w:rPr>
                      <w:rFonts w:asciiTheme="majorHAnsi" w:hAnsiTheme="majorHAnsi"/>
                      <w:sz w:val="22"/>
                      <w:szCs w:val="22"/>
                    </w:rPr>
                  </w:pPr>
                  <w:r w:rsidRPr="0081141C">
                    <w:rPr>
                      <w:rFonts w:asciiTheme="majorHAnsi" w:hAnsiTheme="majorHAnsi"/>
                      <w:sz w:val="22"/>
                      <w:szCs w:val="22"/>
                    </w:rPr>
                    <w:t>3 ring-binder</w:t>
                  </w:r>
                </w:p>
                <w:p w:rsidR="00561AB8" w:rsidRPr="00561AB8" w:rsidRDefault="00561AB8" w:rsidP="00561AB8">
                  <w:pPr>
                    <w:pStyle w:val="ListParagraph"/>
                    <w:numPr>
                      <w:ilvl w:val="0"/>
                      <w:numId w:val="2"/>
                    </w:numPr>
                    <w:rPr>
                      <w:rFonts w:asciiTheme="majorHAnsi" w:hAnsiTheme="majorHAnsi"/>
                      <w:sz w:val="22"/>
                      <w:szCs w:val="22"/>
                    </w:rPr>
                  </w:pPr>
                  <w:r>
                    <w:rPr>
                      <w:rFonts w:asciiTheme="majorHAnsi" w:hAnsiTheme="majorHAnsi"/>
                      <w:sz w:val="22"/>
                      <w:szCs w:val="22"/>
                    </w:rPr>
                    <w:t>Notebook</w:t>
                  </w:r>
                </w:p>
                <w:p w:rsidR="00820AC9" w:rsidRPr="0081141C" w:rsidRDefault="00820AC9">
                  <w:pPr>
                    <w:rPr>
                      <w:rFonts w:asciiTheme="majorHAnsi" w:hAnsiTheme="majorHAnsi"/>
                      <w:sz w:val="22"/>
                      <w:szCs w:val="22"/>
                    </w:rPr>
                  </w:pPr>
                </w:p>
              </w:txbxContent>
            </v:textbox>
            <w10:wrap type="tight"/>
          </v:shape>
        </w:pict>
      </w:r>
      <w:r w:rsidR="00AF7ECE" w:rsidRPr="0081141C">
        <w:rPr>
          <w:rFonts w:asciiTheme="majorHAnsi" w:hAnsiTheme="majorHAnsi"/>
          <w:i/>
          <w:sz w:val="22"/>
          <w:szCs w:val="22"/>
        </w:rPr>
        <w:t>Attendance/</w:t>
      </w:r>
      <w:proofErr w:type="spellStart"/>
      <w:r w:rsidR="00AF7ECE" w:rsidRPr="0081141C">
        <w:rPr>
          <w:rFonts w:asciiTheme="majorHAnsi" w:hAnsiTheme="majorHAnsi"/>
          <w:i/>
          <w:sz w:val="22"/>
          <w:szCs w:val="22"/>
        </w:rPr>
        <w:t>Tardies</w:t>
      </w:r>
      <w:proofErr w:type="spellEnd"/>
      <w:r w:rsidR="00AF7ECE" w:rsidRPr="0081141C">
        <w:rPr>
          <w:rFonts w:asciiTheme="majorHAnsi" w:hAnsiTheme="majorHAnsi"/>
          <w:sz w:val="22"/>
          <w:szCs w:val="22"/>
        </w:rPr>
        <w:t xml:space="preserve">: </w:t>
      </w:r>
      <w:r w:rsidR="000142A8" w:rsidRPr="0081141C">
        <w:rPr>
          <w:rFonts w:asciiTheme="majorHAnsi" w:hAnsiTheme="majorHAnsi"/>
          <w:sz w:val="22"/>
          <w:szCs w:val="22"/>
        </w:rPr>
        <w:t xml:space="preserve">I will </w:t>
      </w:r>
      <w:r w:rsidR="00410649" w:rsidRPr="0081141C">
        <w:rPr>
          <w:rFonts w:asciiTheme="majorHAnsi" w:hAnsiTheme="majorHAnsi"/>
          <w:sz w:val="22"/>
          <w:szCs w:val="22"/>
        </w:rPr>
        <w:t>follow Hillcrest’s attendance policy. All district and school policies apply to my classroom.</w:t>
      </w:r>
    </w:p>
    <w:p w:rsidR="00D611EA" w:rsidRPr="0081141C" w:rsidRDefault="00D611EA" w:rsidP="0081141C">
      <w:pPr>
        <w:spacing w:line="276" w:lineRule="auto"/>
        <w:rPr>
          <w:rFonts w:asciiTheme="majorHAnsi" w:hAnsiTheme="majorHAnsi"/>
          <w:sz w:val="22"/>
          <w:szCs w:val="22"/>
        </w:rPr>
      </w:pPr>
    </w:p>
    <w:p w:rsidR="00C04FB9" w:rsidRPr="0081141C" w:rsidRDefault="00C17C26" w:rsidP="0081141C">
      <w:pPr>
        <w:spacing w:line="276" w:lineRule="auto"/>
        <w:rPr>
          <w:rFonts w:asciiTheme="majorHAnsi" w:hAnsiTheme="majorHAnsi"/>
          <w:sz w:val="22"/>
          <w:szCs w:val="22"/>
        </w:rPr>
      </w:pPr>
      <w:r w:rsidRPr="0081141C">
        <w:rPr>
          <w:rFonts w:asciiTheme="majorHAnsi" w:hAnsiTheme="majorHAnsi"/>
          <w:i/>
          <w:sz w:val="22"/>
          <w:szCs w:val="22"/>
        </w:rPr>
        <w:t>Absent Work</w:t>
      </w:r>
      <w:r w:rsidR="00AF7ECE" w:rsidRPr="0081141C">
        <w:rPr>
          <w:rFonts w:asciiTheme="majorHAnsi" w:hAnsiTheme="majorHAnsi"/>
          <w:sz w:val="22"/>
          <w:szCs w:val="22"/>
        </w:rPr>
        <w:t>:</w:t>
      </w:r>
      <w:r w:rsidR="00E34ABC" w:rsidRPr="0081141C">
        <w:rPr>
          <w:rFonts w:asciiTheme="majorHAnsi" w:hAnsiTheme="majorHAnsi"/>
          <w:sz w:val="22"/>
          <w:szCs w:val="22"/>
        </w:rPr>
        <w:t xml:space="preserve"> </w:t>
      </w:r>
      <w:r w:rsidRPr="0081141C">
        <w:rPr>
          <w:rFonts w:asciiTheme="majorHAnsi" w:hAnsiTheme="majorHAnsi"/>
          <w:sz w:val="22"/>
          <w:szCs w:val="22"/>
        </w:rPr>
        <w:t>Look at the class website (</w:t>
      </w:r>
      <w:hyperlink r:id="rId9" w:history="1">
        <w:r w:rsidRPr="00430CB2">
          <w:rPr>
            <w:rStyle w:val="Hyperlink"/>
            <w:rFonts w:asciiTheme="majorHAnsi" w:hAnsiTheme="majorHAnsi"/>
            <w:sz w:val="22"/>
            <w:szCs w:val="22"/>
          </w:rPr>
          <w:t>srtahawkins.weebly.com</w:t>
        </w:r>
      </w:hyperlink>
      <w:r w:rsidRPr="0081141C">
        <w:rPr>
          <w:rFonts w:asciiTheme="majorHAnsi" w:hAnsiTheme="majorHAnsi"/>
          <w:sz w:val="22"/>
          <w:szCs w:val="22"/>
        </w:rPr>
        <w:t xml:space="preserve">) to see what was missed. Do not ask me </w:t>
      </w:r>
      <w:r w:rsidR="00D349C2">
        <w:rPr>
          <w:rFonts w:asciiTheme="majorHAnsi" w:hAnsiTheme="majorHAnsi"/>
          <w:sz w:val="22"/>
          <w:szCs w:val="22"/>
        </w:rPr>
        <w:t xml:space="preserve">right before, during, or </w:t>
      </w:r>
      <w:r w:rsidRPr="0081141C">
        <w:rPr>
          <w:rFonts w:asciiTheme="majorHAnsi" w:hAnsiTheme="majorHAnsi"/>
          <w:sz w:val="22"/>
          <w:szCs w:val="22"/>
        </w:rPr>
        <w:t>just after class. Work due on the day of an absence must be turned in by the student’s second day back for credit. After that, it will be counted as late</w:t>
      </w:r>
      <w:r w:rsidR="00175025" w:rsidRPr="0081141C">
        <w:rPr>
          <w:rFonts w:asciiTheme="majorHAnsi" w:hAnsiTheme="majorHAnsi"/>
          <w:sz w:val="22"/>
          <w:szCs w:val="22"/>
        </w:rPr>
        <w:t xml:space="preserve"> (see </w:t>
      </w:r>
      <w:r w:rsidR="00175025" w:rsidRPr="0081141C">
        <w:rPr>
          <w:rFonts w:asciiTheme="majorHAnsi" w:hAnsiTheme="majorHAnsi"/>
          <w:i/>
          <w:sz w:val="22"/>
          <w:szCs w:val="22"/>
        </w:rPr>
        <w:t>late work</w:t>
      </w:r>
      <w:r w:rsidR="00175025" w:rsidRPr="0081141C">
        <w:rPr>
          <w:rFonts w:asciiTheme="majorHAnsi" w:hAnsiTheme="majorHAnsi"/>
          <w:sz w:val="22"/>
          <w:szCs w:val="22"/>
        </w:rPr>
        <w:t xml:space="preserve"> for more details)</w:t>
      </w:r>
      <w:r w:rsidR="00E34ABC" w:rsidRPr="0081141C">
        <w:rPr>
          <w:rFonts w:asciiTheme="majorHAnsi" w:hAnsiTheme="majorHAnsi"/>
          <w:sz w:val="22"/>
          <w:szCs w:val="22"/>
        </w:rPr>
        <w:t>.</w:t>
      </w:r>
      <w:r w:rsidR="00175025" w:rsidRPr="0081141C">
        <w:rPr>
          <w:rFonts w:asciiTheme="majorHAnsi" w:hAnsiTheme="majorHAnsi"/>
          <w:sz w:val="22"/>
          <w:szCs w:val="22"/>
        </w:rPr>
        <w:t xml:space="preserve"> Submit absent work to the “Make-up”.</w:t>
      </w:r>
    </w:p>
    <w:p w:rsidR="00C04FB9" w:rsidRPr="0081141C" w:rsidRDefault="00C04FB9" w:rsidP="0081141C">
      <w:pPr>
        <w:spacing w:line="276" w:lineRule="auto"/>
        <w:rPr>
          <w:rFonts w:asciiTheme="majorHAnsi" w:hAnsiTheme="majorHAnsi"/>
          <w:sz w:val="22"/>
          <w:szCs w:val="22"/>
        </w:rPr>
      </w:pPr>
    </w:p>
    <w:p w:rsidR="00807845" w:rsidRPr="0081141C" w:rsidRDefault="00C04FB9" w:rsidP="0081141C">
      <w:pPr>
        <w:spacing w:line="276" w:lineRule="auto"/>
        <w:rPr>
          <w:rFonts w:asciiTheme="majorHAnsi" w:hAnsiTheme="majorHAnsi"/>
          <w:sz w:val="22"/>
          <w:szCs w:val="22"/>
        </w:rPr>
      </w:pPr>
      <w:r w:rsidRPr="0081141C">
        <w:rPr>
          <w:rFonts w:asciiTheme="majorHAnsi" w:hAnsiTheme="majorHAnsi"/>
          <w:i/>
          <w:sz w:val="22"/>
          <w:szCs w:val="22"/>
        </w:rPr>
        <w:t>Late Work</w:t>
      </w:r>
      <w:r w:rsidRPr="0081141C">
        <w:rPr>
          <w:rFonts w:asciiTheme="majorHAnsi" w:hAnsiTheme="majorHAnsi"/>
          <w:sz w:val="22"/>
          <w:szCs w:val="22"/>
        </w:rPr>
        <w:t xml:space="preserve">: </w:t>
      </w:r>
      <w:r w:rsidR="00E34ABC" w:rsidRPr="0081141C">
        <w:rPr>
          <w:rFonts w:asciiTheme="majorHAnsi" w:hAnsiTheme="majorHAnsi"/>
          <w:sz w:val="22"/>
          <w:szCs w:val="22"/>
        </w:rPr>
        <w:t>Work that is not submitted by indicated due dates (</w:t>
      </w:r>
      <w:r w:rsidR="00D349C2">
        <w:rPr>
          <w:rFonts w:asciiTheme="majorHAnsi" w:hAnsiTheme="majorHAnsi"/>
          <w:sz w:val="22"/>
          <w:szCs w:val="22"/>
        </w:rPr>
        <w:t>not because of</w:t>
      </w:r>
      <w:r w:rsidR="00E34ABC" w:rsidRPr="0081141C">
        <w:rPr>
          <w:rFonts w:asciiTheme="majorHAnsi" w:hAnsiTheme="majorHAnsi"/>
          <w:sz w:val="22"/>
          <w:szCs w:val="22"/>
        </w:rPr>
        <w:t xml:space="preserve"> absence) </w:t>
      </w:r>
      <w:r w:rsidRPr="0081141C">
        <w:rPr>
          <w:rFonts w:asciiTheme="majorHAnsi" w:hAnsiTheme="majorHAnsi"/>
          <w:sz w:val="22"/>
          <w:szCs w:val="22"/>
        </w:rPr>
        <w:t xml:space="preserve">can </w:t>
      </w:r>
      <w:r w:rsidR="00E34ABC" w:rsidRPr="0081141C">
        <w:rPr>
          <w:rFonts w:asciiTheme="majorHAnsi" w:hAnsiTheme="majorHAnsi"/>
          <w:sz w:val="22"/>
          <w:szCs w:val="22"/>
        </w:rPr>
        <w:t xml:space="preserve">be submitted to the </w:t>
      </w:r>
      <w:r w:rsidR="00175025" w:rsidRPr="0081141C">
        <w:rPr>
          <w:rFonts w:asciiTheme="majorHAnsi" w:hAnsiTheme="majorHAnsi"/>
          <w:sz w:val="22"/>
          <w:szCs w:val="22"/>
        </w:rPr>
        <w:t xml:space="preserve">make-up basket up to two weeks after the due date with a 50% reduction. Do your late work. 50% makes a difference on your grade and helps you keep up with the class and not fall behind on tests. Submit late work to </w:t>
      </w:r>
      <w:r w:rsidR="00175025" w:rsidRPr="0081141C">
        <w:rPr>
          <w:rFonts w:asciiTheme="majorHAnsi" w:hAnsiTheme="majorHAnsi"/>
          <w:sz w:val="22"/>
          <w:szCs w:val="22"/>
        </w:rPr>
        <w:lastRenderedPageBreak/>
        <w:t>the “Make-up” basket.</w:t>
      </w:r>
      <w:r w:rsidR="00820AC9" w:rsidRPr="0081141C">
        <w:rPr>
          <w:rFonts w:asciiTheme="majorHAnsi" w:hAnsiTheme="majorHAnsi"/>
          <w:sz w:val="22"/>
          <w:szCs w:val="22"/>
        </w:rPr>
        <w:t xml:space="preserve"> *Work turned-in </w:t>
      </w:r>
      <w:r w:rsidR="00820AC9" w:rsidRPr="00D349C2">
        <w:rPr>
          <w:rFonts w:asciiTheme="majorHAnsi" w:hAnsiTheme="majorHAnsi"/>
          <w:sz w:val="22"/>
          <w:szCs w:val="22"/>
          <w:u w:val="single"/>
        </w:rPr>
        <w:t>after it</w:t>
      </w:r>
      <w:r w:rsidR="00BA2959" w:rsidRPr="00D349C2">
        <w:rPr>
          <w:rFonts w:asciiTheme="majorHAnsi" w:hAnsiTheme="majorHAnsi"/>
          <w:sz w:val="22"/>
          <w:szCs w:val="22"/>
          <w:u w:val="single"/>
        </w:rPr>
        <w:t xml:space="preserve"> i</w:t>
      </w:r>
      <w:r w:rsidR="00820AC9" w:rsidRPr="00D349C2">
        <w:rPr>
          <w:rFonts w:asciiTheme="majorHAnsi" w:hAnsiTheme="majorHAnsi"/>
          <w:sz w:val="22"/>
          <w:szCs w:val="22"/>
          <w:u w:val="single"/>
        </w:rPr>
        <w:t>s called for</w:t>
      </w:r>
      <w:r w:rsidR="00820AC9" w:rsidRPr="0081141C">
        <w:rPr>
          <w:rFonts w:asciiTheme="majorHAnsi" w:hAnsiTheme="majorHAnsi"/>
          <w:sz w:val="22"/>
          <w:szCs w:val="22"/>
        </w:rPr>
        <w:t xml:space="preserve"> </w:t>
      </w:r>
      <w:r w:rsidR="00BA2959">
        <w:rPr>
          <w:rFonts w:asciiTheme="majorHAnsi" w:hAnsiTheme="majorHAnsi"/>
          <w:sz w:val="22"/>
          <w:szCs w:val="22"/>
        </w:rPr>
        <w:t xml:space="preserve">is considered late. </w:t>
      </w:r>
      <w:r w:rsidR="005227CA">
        <w:rPr>
          <w:rFonts w:asciiTheme="majorHAnsi" w:hAnsiTheme="majorHAnsi"/>
          <w:sz w:val="22"/>
          <w:szCs w:val="22"/>
        </w:rPr>
        <w:t>Pay attention and follow instructions</w:t>
      </w:r>
      <w:r w:rsidR="00BA2959">
        <w:rPr>
          <w:rFonts w:asciiTheme="majorHAnsi" w:hAnsiTheme="majorHAnsi"/>
          <w:sz w:val="22"/>
          <w:szCs w:val="22"/>
        </w:rPr>
        <w:t>.</w:t>
      </w:r>
    </w:p>
    <w:p w:rsidR="008A5BDA" w:rsidRPr="0081141C" w:rsidRDefault="008A5BDA" w:rsidP="0081141C">
      <w:pPr>
        <w:spacing w:line="276" w:lineRule="auto"/>
        <w:rPr>
          <w:rFonts w:asciiTheme="majorHAnsi" w:hAnsiTheme="majorHAnsi"/>
          <w:sz w:val="22"/>
          <w:szCs w:val="22"/>
        </w:rPr>
      </w:pPr>
    </w:p>
    <w:p w:rsidR="00820AC9" w:rsidRPr="0081141C" w:rsidRDefault="00AF7ECE" w:rsidP="0081141C">
      <w:pPr>
        <w:spacing w:line="276" w:lineRule="auto"/>
        <w:rPr>
          <w:rFonts w:asciiTheme="majorHAnsi" w:hAnsiTheme="majorHAnsi"/>
          <w:sz w:val="22"/>
          <w:szCs w:val="22"/>
        </w:rPr>
      </w:pPr>
      <w:r w:rsidRPr="0081141C">
        <w:rPr>
          <w:rFonts w:asciiTheme="majorHAnsi" w:hAnsiTheme="majorHAnsi"/>
          <w:i/>
          <w:sz w:val="22"/>
          <w:szCs w:val="22"/>
        </w:rPr>
        <w:t>Extra Credit</w:t>
      </w:r>
      <w:r w:rsidRPr="0081141C">
        <w:rPr>
          <w:rFonts w:asciiTheme="majorHAnsi" w:hAnsiTheme="majorHAnsi"/>
          <w:sz w:val="22"/>
          <w:szCs w:val="22"/>
        </w:rPr>
        <w:t>:</w:t>
      </w:r>
      <w:r w:rsidR="00807845" w:rsidRPr="0081141C">
        <w:rPr>
          <w:rFonts w:asciiTheme="majorHAnsi" w:hAnsiTheme="majorHAnsi"/>
          <w:sz w:val="22"/>
          <w:szCs w:val="22"/>
        </w:rPr>
        <w:t xml:space="preserve"> </w:t>
      </w:r>
      <w:r w:rsidR="00561AB8">
        <w:rPr>
          <w:rFonts w:asciiTheme="majorHAnsi" w:hAnsiTheme="majorHAnsi"/>
          <w:sz w:val="22"/>
          <w:szCs w:val="22"/>
        </w:rPr>
        <w:t xml:space="preserve">Students can participate in Hillcrest’s </w:t>
      </w:r>
      <w:r w:rsidR="00561AB8" w:rsidRPr="00561AB8">
        <w:rPr>
          <w:rFonts w:asciiTheme="majorHAnsi" w:hAnsiTheme="majorHAnsi"/>
          <w:i/>
          <w:sz w:val="22"/>
          <w:szCs w:val="22"/>
        </w:rPr>
        <w:t>Foreign Language and Culture Club</w:t>
      </w:r>
      <w:r w:rsidR="00561AB8">
        <w:rPr>
          <w:rFonts w:asciiTheme="majorHAnsi" w:hAnsiTheme="majorHAnsi"/>
          <w:sz w:val="22"/>
          <w:szCs w:val="22"/>
        </w:rPr>
        <w:t xml:space="preserve"> by attending at least 1 Spanish activity per quarter. Other e</w:t>
      </w:r>
      <w:r w:rsidR="000E170F">
        <w:rPr>
          <w:rFonts w:asciiTheme="majorHAnsi" w:hAnsiTheme="majorHAnsi"/>
          <w:sz w:val="22"/>
          <w:szCs w:val="22"/>
        </w:rPr>
        <w:t>xtra Credit opportunities</w:t>
      </w:r>
      <w:r w:rsidR="00175025" w:rsidRPr="0081141C">
        <w:rPr>
          <w:rFonts w:asciiTheme="majorHAnsi" w:hAnsiTheme="majorHAnsi"/>
          <w:sz w:val="22"/>
          <w:szCs w:val="22"/>
        </w:rPr>
        <w:t xml:space="preserve"> will be announced on the class website.</w:t>
      </w:r>
    </w:p>
    <w:p w:rsidR="00820AC9" w:rsidRPr="0081141C" w:rsidRDefault="00820AC9" w:rsidP="0081141C">
      <w:pPr>
        <w:spacing w:line="276" w:lineRule="auto"/>
        <w:rPr>
          <w:rFonts w:asciiTheme="majorHAnsi" w:hAnsiTheme="majorHAnsi"/>
          <w:sz w:val="22"/>
          <w:szCs w:val="22"/>
        </w:rPr>
      </w:pPr>
    </w:p>
    <w:p w:rsidR="00820AC9" w:rsidRPr="0081141C" w:rsidRDefault="00820AC9" w:rsidP="0081141C">
      <w:pPr>
        <w:spacing w:line="276" w:lineRule="auto"/>
        <w:rPr>
          <w:rFonts w:asciiTheme="majorHAnsi" w:hAnsiTheme="majorHAnsi"/>
          <w:b/>
          <w:sz w:val="22"/>
          <w:szCs w:val="22"/>
        </w:rPr>
      </w:pPr>
      <w:r w:rsidRPr="0081141C">
        <w:rPr>
          <w:rFonts w:asciiTheme="majorHAnsi" w:hAnsiTheme="majorHAnsi"/>
          <w:b/>
          <w:sz w:val="22"/>
          <w:szCs w:val="22"/>
        </w:rPr>
        <w:t>GRADING SCALE</w:t>
      </w:r>
    </w:p>
    <w:p w:rsidR="00820AC9" w:rsidRPr="0081141C" w:rsidRDefault="00820AC9" w:rsidP="0081141C">
      <w:pPr>
        <w:spacing w:line="276" w:lineRule="auto"/>
        <w:rPr>
          <w:rFonts w:asciiTheme="majorHAnsi" w:hAnsiTheme="majorHAnsi"/>
          <w:sz w:val="22"/>
          <w:szCs w:val="22"/>
        </w:rPr>
        <w:sectPr w:rsidR="00820AC9" w:rsidRPr="0081141C" w:rsidSect="00EE30E0">
          <w:headerReference w:type="default" r:id="rId10"/>
          <w:headerReference w:type="first" r:id="rId11"/>
          <w:pgSz w:w="12240" w:h="15840"/>
          <w:pgMar w:top="1440" w:right="1080" w:bottom="1440" w:left="1080" w:header="720" w:footer="720" w:gutter="0"/>
          <w:cols w:space="720"/>
          <w:docGrid w:linePitch="326"/>
        </w:sectPr>
      </w:pPr>
    </w:p>
    <w:p w:rsidR="00807845" w:rsidRPr="0081141C" w:rsidRDefault="00807845" w:rsidP="0081141C">
      <w:pPr>
        <w:spacing w:line="276" w:lineRule="auto"/>
        <w:rPr>
          <w:rFonts w:asciiTheme="majorHAnsi" w:hAnsiTheme="majorHAnsi"/>
          <w:sz w:val="22"/>
          <w:szCs w:val="22"/>
        </w:rPr>
      </w:pPr>
      <w:r w:rsidRPr="0081141C">
        <w:rPr>
          <w:rFonts w:asciiTheme="majorHAnsi" w:hAnsiTheme="majorHAnsi"/>
          <w:sz w:val="22"/>
          <w:szCs w:val="22"/>
        </w:rPr>
        <w:lastRenderedPageBreak/>
        <w:t>A</w:t>
      </w:r>
      <w:r w:rsidRPr="0081141C">
        <w:rPr>
          <w:rFonts w:asciiTheme="majorHAnsi" w:hAnsiTheme="majorHAnsi"/>
          <w:sz w:val="22"/>
          <w:szCs w:val="22"/>
        </w:rPr>
        <w:tab/>
        <w:t>90-100%</w:t>
      </w:r>
    </w:p>
    <w:p w:rsidR="00807845" w:rsidRPr="0081141C" w:rsidRDefault="00807845" w:rsidP="0081141C">
      <w:pPr>
        <w:spacing w:line="276" w:lineRule="auto"/>
        <w:rPr>
          <w:rFonts w:asciiTheme="majorHAnsi" w:hAnsiTheme="majorHAnsi"/>
          <w:sz w:val="22"/>
          <w:szCs w:val="22"/>
        </w:rPr>
      </w:pPr>
      <w:r w:rsidRPr="0081141C">
        <w:rPr>
          <w:rFonts w:asciiTheme="majorHAnsi" w:hAnsiTheme="majorHAnsi"/>
          <w:sz w:val="22"/>
          <w:szCs w:val="22"/>
        </w:rPr>
        <w:t>B+</w:t>
      </w:r>
      <w:r w:rsidRPr="0081141C">
        <w:rPr>
          <w:rFonts w:asciiTheme="majorHAnsi" w:hAnsiTheme="majorHAnsi"/>
          <w:sz w:val="22"/>
          <w:szCs w:val="22"/>
        </w:rPr>
        <w:tab/>
        <w:t>85-89%</w:t>
      </w:r>
    </w:p>
    <w:p w:rsidR="00807845" w:rsidRPr="0081141C" w:rsidRDefault="00807845" w:rsidP="0081141C">
      <w:pPr>
        <w:spacing w:line="276" w:lineRule="auto"/>
        <w:rPr>
          <w:rFonts w:asciiTheme="majorHAnsi" w:hAnsiTheme="majorHAnsi"/>
          <w:sz w:val="22"/>
          <w:szCs w:val="22"/>
        </w:rPr>
      </w:pPr>
      <w:r w:rsidRPr="0081141C">
        <w:rPr>
          <w:rFonts w:asciiTheme="majorHAnsi" w:hAnsiTheme="majorHAnsi"/>
          <w:sz w:val="22"/>
          <w:szCs w:val="22"/>
        </w:rPr>
        <w:t>B</w:t>
      </w:r>
      <w:r w:rsidRPr="0081141C">
        <w:rPr>
          <w:rFonts w:asciiTheme="majorHAnsi" w:hAnsiTheme="majorHAnsi"/>
          <w:sz w:val="22"/>
          <w:szCs w:val="22"/>
        </w:rPr>
        <w:tab/>
        <w:t>80-84%</w:t>
      </w:r>
    </w:p>
    <w:p w:rsidR="00807845" w:rsidRPr="000E170F" w:rsidRDefault="00807845" w:rsidP="0081141C">
      <w:pPr>
        <w:spacing w:line="276" w:lineRule="auto"/>
        <w:rPr>
          <w:rFonts w:asciiTheme="majorHAnsi" w:hAnsiTheme="majorHAnsi"/>
          <w:sz w:val="22"/>
          <w:szCs w:val="22"/>
          <w:lang w:val="fr-FR"/>
        </w:rPr>
      </w:pPr>
      <w:r w:rsidRPr="000E170F">
        <w:rPr>
          <w:rFonts w:asciiTheme="majorHAnsi" w:hAnsiTheme="majorHAnsi"/>
          <w:sz w:val="22"/>
          <w:szCs w:val="22"/>
          <w:lang w:val="fr-FR"/>
        </w:rPr>
        <w:lastRenderedPageBreak/>
        <w:t>C+</w:t>
      </w:r>
      <w:r w:rsidRPr="000E170F">
        <w:rPr>
          <w:rFonts w:asciiTheme="majorHAnsi" w:hAnsiTheme="majorHAnsi"/>
          <w:sz w:val="22"/>
          <w:szCs w:val="22"/>
          <w:lang w:val="fr-FR"/>
        </w:rPr>
        <w:tab/>
        <w:t>75-59%</w:t>
      </w:r>
    </w:p>
    <w:p w:rsidR="00807845" w:rsidRPr="000E170F" w:rsidRDefault="00807845" w:rsidP="0081141C">
      <w:pPr>
        <w:spacing w:line="276" w:lineRule="auto"/>
        <w:rPr>
          <w:rFonts w:asciiTheme="majorHAnsi" w:hAnsiTheme="majorHAnsi"/>
          <w:sz w:val="22"/>
          <w:szCs w:val="22"/>
          <w:lang w:val="fr-FR"/>
        </w:rPr>
      </w:pPr>
      <w:r w:rsidRPr="000E170F">
        <w:rPr>
          <w:rFonts w:asciiTheme="majorHAnsi" w:hAnsiTheme="majorHAnsi"/>
          <w:sz w:val="22"/>
          <w:szCs w:val="22"/>
          <w:lang w:val="fr-FR"/>
        </w:rPr>
        <w:t>C</w:t>
      </w:r>
      <w:r w:rsidRPr="000E170F">
        <w:rPr>
          <w:rFonts w:asciiTheme="majorHAnsi" w:hAnsiTheme="majorHAnsi"/>
          <w:sz w:val="22"/>
          <w:szCs w:val="22"/>
          <w:lang w:val="fr-FR"/>
        </w:rPr>
        <w:tab/>
        <w:t>70-74%</w:t>
      </w:r>
    </w:p>
    <w:p w:rsidR="00807845" w:rsidRPr="000E170F" w:rsidRDefault="00807845" w:rsidP="0081141C">
      <w:pPr>
        <w:spacing w:line="276" w:lineRule="auto"/>
        <w:rPr>
          <w:rFonts w:asciiTheme="majorHAnsi" w:hAnsiTheme="majorHAnsi"/>
          <w:sz w:val="22"/>
          <w:szCs w:val="22"/>
          <w:lang w:val="fr-FR"/>
        </w:rPr>
      </w:pPr>
      <w:r w:rsidRPr="000E170F">
        <w:rPr>
          <w:rFonts w:asciiTheme="majorHAnsi" w:hAnsiTheme="majorHAnsi"/>
          <w:sz w:val="22"/>
          <w:szCs w:val="22"/>
          <w:lang w:val="fr-FR"/>
        </w:rPr>
        <w:t>D+</w:t>
      </w:r>
      <w:r w:rsidRPr="000E170F">
        <w:rPr>
          <w:rFonts w:asciiTheme="majorHAnsi" w:hAnsiTheme="majorHAnsi"/>
          <w:sz w:val="22"/>
          <w:szCs w:val="22"/>
          <w:lang w:val="fr-FR"/>
        </w:rPr>
        <w:tab/>
        <w:t>65-70%</w:t>
      </w:r>
    </w:p>
    <w:p w:rsidR="00807845" w:rsidRPr="000E170F" w:rsidRDefault="00807845" w:rsidP="0081141C">
      <w:pPr>
        <w:spacing w:line="276" w:lineRule="auto"/>
        <w:rPr>
          <w:rFonts w:asciiTheme="majorHAnsi" w:hAnsiTheme="majorHAnsi"/>
          <w:sz w:val="22"/>
          <w:szCs w:val="22"/>
          <w:lang w:val="fr-FR"/>
        </w:rPr>
      </w:pPr>
      <w:r w:rsidRPr="000E170F">
        <w:rPr>
          <w:rFonts w:asciiTheme="majorHAnsi" w:hAnsiTheme="majorHAnsi"/>
          <w:sz w:val="22"/>
          <w:szCs w:val="22"/>
          <w:lang w:val="fr-FR"/>
        </w:rPr>
        <w:lastRenderedPageBreak/>
        <w:t>D</w:t>
      </w:r>
      <w:r w:rsidRPr="000E170F">
        <w:rPr>
          <w:rFonts w:asciiTheme="majorHAnsi" w:hAnsiTheme="majorHAnsi"/>
          <w:sz w:val="22"/>
          <w:szCs w:val="22"/>
          <w:lang w:val="fr-FR"/>
        </w:rPr>
        <w:tab/>
        <w:t>60-65%</w:t>
      </w:r>
    </w:p>
    <w:p w:rsidR="00820AC9" w:rsidRPr="000E170F" w:rsidRDefault="00807845" w:rsidP="0081141C">
      <w:pPr>
        <w:spacing w:line="276" w:lineRule="auto"/>
        <w:rPr>
          <w:rFonts w:asciiTheme="majorHAnsi" w:hAnsiTheme="majorHAnsi"/>
          <w:sz w:val="22"/>
          <w:szCs w:val="22"/>
          <w:lang w:val="fr-FR"/>
        </w:rPr>
        <w:sectPr w:rsidR="00820AC9" w:rsidRPr="000E170F" w:rsidSect="00BA2959">
          <w:type w:val="continuous"/>
          <w:pgSz w:w="12240" w:h="15840"/>
          <w:pgMar w:top="1440" w:right="1440" w:bottom="1440" w:left="1440" w:header="720" w:footer="720" w:gutter="0"/>
          <w:cols w:num="3" w:space="720"/>
          <w:docGrid w:linePitch="326"/>
        </w:sectPr>
      </w:pPr>
      <w:r w:rsidRPr="000E170F">
        <w:rPr>
          <w:rFonts w:asciiTheme="majorHAnsi" w:hAnsiTheme="majorHAnsi"/>
          <w:sz w:val="22"/>
          <w:szCs w:val="22"/>
          <w:lang w:val="fr-FR"/>
        </w:rPr>
        <w:t>F</w:t>
      </w:r>
      <w:r w:rsidRPr="000E170F">
        <w:rPr>
          <w:rFonts w:asciiTheme="majorHAnsi" w:hAnsiTheme="majorHAnsi"/>
          <w:sz w:val="22"/>
          <w:szCs w:val="22"/>
          <w:lang w:val="fr-FR"/>
        </w:rPr>
        <w:tab/>
        <w:t>0-59%</w:t>
      </w:r>
    </w:p>
    <w:p w:rsidR="00BA2959" w:rsidRPr="000E170F" w:rsidRDefault="00BA2959" w:rsidP="0081141C">
      <w:pPr>
        <w:spacing w:line="276" w:lineRule="auto"/>
        <w:rPr>
          <w:rFonts w:asciiTheme="majorHAnsi" w:hAnsiTheme="majorHAnsi"/>
          <w:b/>
          <w:sz w:val="22"/>
          <w:szCs w:val="22"/>
          <w:lang w:val="fr-FR"/>
        </w:rPr>
        <w:sectPr w:rsidR="00BA2959" w:rsidRPr="000E170F" w:rsidSect="00820AC9">
          <w:type w:val="continuous"/>
          <w:pgSz w:w="12240" w:h="15840"/>
          <w:pgMar w:top="1440" w:right="1440" w:bottom="1440" w:left="1440" w:header="720" w:footer="720" w:gutter="0"/>
          <w:cols w:space="720"/>
          <w:docGrid w:linePitch="326"/>
        </w:sectPr>
      </w:pPr>
    </w:p>
    <w:p w:rsidR="000519C5" w:rsidRPr="000E170F" w:rsidRDefault="00561AB8" w:rsidP="0081141C">
      <w:pPr>
        <w:spacing w:line="276" w:lineRule="auto"/>
        <w:rPr>
          <w:rFonts w:asciiTheme="majorHAnsi" w:hAnsiTheme="majorHAnsi"/>
          <w:sz w:val="22"/>
          <w:szCs w:val="22"/>
          <w:lang w:val="fr-FR"/>
        </w:rPr>
      </w:pPr>
      <w:r>
        <w:rPr>
          <w:rFonts w:asciiTheme="majorHAnsi" w:hAnsiTheme="majorHAnsi"/>
          <w:b/>
          <w:sz w:val="22"/>
          <w:szCs w:val="22"/>
          <w:lang w:val="fr-FR"/>
        </w:rPr>
        <w:lastRenderedPageBreak/>
        <w:t>PARTICIPATION (35</w:t>
      </w:r>
      <w:r w:rsidR="000519C5" w:rsidRPr="000E170F">
        <w:rPr>
          <w:rFonts w:asciiTheme="majorHAnsi" w:hAnsiTheme="majorHAnsi"/>
          <w:b/>
          <w:sz w:val="22"/>
          <w:szCs w:val="22"/>
          <w:lang w:val="fr-FR"/>
        </w:rPr>
        <w:t>%)</w:t>
      </w:r>
    </w:p>
    <w:p w:rsidR="00C24809" w:rsidRPr="0081141C" w:rsidRDefault="00C24809" w:rsidP="0081141C">
      <w:pPr>
        <w:spacing w:line="276" w:lineRule="auto"/>
        <w:rPr>
          <w:rFonts w:asciiTheme="majorHAnsi" w:hAnsiTheme="majorHAnsi"/>
          <w:sz w:val="22"/>
          <w:szCs w:val="22"/>
        </w:rPr>
      </w:pPr>
      <w:r w:rsidRPr="0081141C">
        <w:rPr>
          <w:rFonts w:asciiTheme="majorHAnsi" w:hAnsiTheme="majorHAnsi"/>
          <w:sz w:val="22"/>
          <w:szCs w:val="22"/>
        </w:rPr>
        <w:t xml:space="preserve">Credit in this category comes from in-class activities, </w:t>
      </w:r>
      <w:r w:rsidR="00A6424A">
        <w:rPr>
          <w:rFonts w:asciiTheme="majorHAnsi" w:hAnsiTheme="majorHAnsi"/>
          <w:sz w:val="22"/>
          <w:szCs w:val="22"/>
        </w:rPr>
        <w:t xml:space="preserve">material checks, </w:t>
      </w:r>
      <w:r w:rsidRPr="0081141C">
        <w:rPr>
          <w:rFonts w:asciiTheme="majorHAnsi" w:hAnsiTheme="majorHAnsi"/>
          <w:sz w:val="22"/>
          <w:szCs w:val="22"/>
        </w:rPr>
        <w:t xml:space="preserve">participation points (speaking Spanish), and extra credit pesos. Students can make-up </w:t>
      </w:r>
      <w:r w:rsidR="00D349C2">
        <w:rPr>
          <w:rFonts w:asciiTheme="majorHAnsi" w:hAnsiTheme="majorHAnsi"/>
          <w:sz w:val="22"/>
          <w:szCs w:val="22"/>
        </w:rPr>
        <w:t>“</w:t>
      </w:r>
      <w:proofErr w:type="spellStart"/>
      <w:r w:rsidRPr="0081141C">
        <w:rPr>
          <w:rFonts w:asciiTheme="majorHAnsi" w:hAnsiTheme="majorHAnsi"/>
          <w:sz w:val="22"/>
          <w:szCs w:val="22"/>
        </w:rPr>
        <w:t>calentamiento</w:t>
      </w:r>
      <w:proofErr w:type="spellEnd"/>
      <w:r w:rsidR="00D349C2">
        <w:rPr>
          <w:rFonts w:asciiTheme="majorHAnsi" w:hAnsiTheme="majorHAnsi"/>
          <w:sz w:val="22"/>
          <w:szCs w:val="22"/>
        </w:rPr>
        <w:t>”</w:t>
      </w:r>
      <w:r w:rsidRPr="0081141C">
        <w:rPr>
          <w:rFonts w:asciiTheme="majorHAnsi" w:hAnsiTheme="majorHAnsi"/>
          <w:sz w:val="22"/>
          <w:szCs w:val="22"/>
        </w:rPr>
        <w:t xml:space="preserve"> by</w:t>
      </w:r>
      <w:r w:rsidR="00820AC9" w:rsidRPr="0081141C">
        <w:rPr>
          <w:rFonts w:asciiTheme="majorHAnsi" w:hAnsiTheme="majorHAnsi"/>
          <w:sz w:val="22"/>
          <w:szCs w:val="22"/>
        </w:rPr>
        <w:t xml:space="preserve"> </w:t>
      </w:r>
      <w:r w:rsidR="00561AB8">
        <w:rPr>
          <w:rFonts w:asciiTheme="majorHAnsi" w:hAnsiTheme="majorHAnsi"/>
          <w:sz w:val="22"/>
          <w:szCs w:val="22"/>
        </w:rPr>
        <w:t>doing an exercise online in Spanish</w:t>
      </w:r>
      <w:r w:rsidRPr="0081141C">
        <w:rPr>
          <w:rFonts w:asciiTheme="majorHAnsi" w:hAnsiTheme="majorHAnsi"/>
          <w:sz w:val="22"/>
          <w:szCs w:val="22"/>
        </w:rPr>
        <w:t>. Get a classmate’s phone numbe</w:t>
      </w:r>
      <w:r w:rsidR="00410649" w:rsidRPr="0081141C">
        <w:rPr>
          <w:rFonts w:asciiTheme="majorHAnsi" w:hAnsiTheme="majorHAnsi"/>
          <w:sz w:val="22"/>
          <w:szCs w:val="22"/>
        </w:rPr>
        <w:t>r to call for help whenever you’re</w:t>
      </w:r>
      <w:r w:rsidRPr="0081141C">
        <w:rPr>
          <w:rFonts w:asciiTheme="majorHAnsi" w:hAnsiTheme="majorHAnsi"/>
          <w:sz w:val="22"/>
          <w:szCs w:val="22"/>
        </w:rPr>
        <w:t xml:space="preserve"> absent (or even present for that matter).</w:t>
      </w:r>
    </w:p>
    <w:p w:rsidR="00561AB8" w:rsidRDefault="00561AB8" w:rsidP="0081141C">
      <w:pPr>
        <w:spacing w:line="276" w:lineRule="auto"/>
        <w:rPr>
          <w:rFonts w:asciiTheme="majorHAnsi" w:hAnsiTheme="majorHAnsi"/>
          <w:smallCaps/>
          <w:sz w:val="22"/>
          <w:szCs w:val="22"/>
        </w:rPr>
      </w:pPr>
    </w:p>
    <w:p w:rsidR="00410649" w:rsidRPr="0081141C" w:rsidRDefault="00561AB8" w:rsidP="0081141C">
      <w:pPr>
        <w:spacing w:line="276" w:lineRule="auto"/>
        <w:rPr>
          <w:rFonts w:asciiTheme="majorHAnsi" w:hAnsiTheme="majorHAnsi"/>
          <w:sz w:val="22"/>
          <w:szCs w:val="22"/>
        </w:rPr>
      </w:pPr>
      <w:r>
        <w:rPr>
          <w:rFonts w:asciiTheme="majorHAnsi" w:hAnsiTheme="majorHAnsi"/>
          <w:b/>
          <w:sz w:val="22"/>
          <w:szCs w:val="22"/>
        </w:rPr>
        <w:t>HOMEWORK (25</w:t>
      </w:r>
      <w:r w:rsidR="00410649" w:rsidRPr="0081141C">
        <w:rPr>
          <w:rFonts w:asciiTheme="majorHAnsi" w:hAnsiTheme="majorHAnsi"/>
          <w:b/>
          <w:sz w:val="22"/>
          <w:szCs w:val="22"/>
        </w:rPr>
        <w:t>%)</w:t>
      </w:r>
    </w:p>
    <w:p w:rsidR="00410649" w:rsidRPr="0081141C" w:rsidRDefault="00410649" w:rsidP="0081141C">
      <w:pPr>
        <w:spacing w:line="276" w:lineRule="auto"/>
        <w:rPr>
          <w:rFonts w:asciiTheme="majorHAnsi" w:hAnsiTheme="majorHAnsi"/>
          <w:sz w:val="22"/>
          <w:szCs w:val="22"/>
        </w:rPr>
      </w:pPr>
      <w:r w:rsidRPr="0081141C">
        <w:rPr>
          <w:rFonts w:asciiTheme="majorHAnsi" w:hAnsiTheme="majorHAnsi"/>
          <w:sz w:val="22"/>
          <w:szCs w:val="22"/>
        </w:rPr>
        <w:t>Any work that takes time or place outside of class is considered homework. Students who do not have a computer, internet access, or a printer at home will need to find another time and place to complete this work outside of class. Sometimes students have to work with other classmates and need to find a time and place outside of class to do this as well. Students are expected to check the website each night for their homework. Students will not be responsible for anything not listed on the website.</w:t>
      </w:r>
    </w:p>
    <w:p w:rsidR="00B32F64" w:rsidRPr="0081141C" w:rsidRDefault="00B32F64" w:rsidP="0081141C">
      <w:pPr>
        <w:spacing w:line="276" w:lineRule="auto"/>
        <w:rPr>
          <w:rFonts w:asciiTheme="majorHAnsi" w:hAnsiTheme="majorHAnsi"/>
          <w:sz w:val="22"/>
          <w:szCs w:val="22"/>
        </w:rPr>
      </w:pPr>
    </w:p>
    <w:p w:rsidR="000519C5" w:rsidRPr="0081141C" w:rsidRDefault="00561AB8" w:rsidP="0081141C">
      <w:pPr>
        <w:spacing w:line="276" w:lineRule="auto"/>
        <w:rPr>
          <w:rFonts w:asciiTheme="majorHAnsi" w:hAnsiTheme="majorHAnsi"/>
          <w:sz w:val="22"/>
          <w:szCs w:val="22"/>
        </w:rPr>
      </w:pPr>
      <w:r>
        <w:rPr>
          <w:rFonts w:asciiTheme="majorHAnsi" w:hAnsiTheme="majorHAnsi"/>
          <w:b/>
          <w:sz w:val="22"/>
          <w:szCs w:val="22"/>
        </w:rPr>
        <w:t>ASSESSMENT (4</w:t>
      </w:r>
      <w:r w:rsidR="00435329" w:rsidRPr="0081141C">
        <w:rPr>
          <w:rFonts w:asciiTheme="majorHAnsi" w:hAnsiTheme="majorHAnsi"/>
          <w:b/>
          <w:sz w:val="22"/>
          <w:szCs w:val="22"/>
        </w:rPr>
        <w:t>0</w:t>
      </w:r>
      <w:r w:rsidR="000519C5" w:rsidRPr="0081141C">
        <w:rPr>
          <w:rFonts w:asciiTheme="majorHAnsi" w:hAnsiTheme="majorHAnsi"/>
          <w:b/>
          <w:sz w:val="22"/>
          <w:szCs w:val="22"/>
        </w:rPr>
        <w:t>%)</w:t>
      </w:r>
    </w:p>
    <w:p w:rsidR="000519C5" w:rsidRPr="0081141C" w:rsidRDefault="00C24809" w:rsidP="0081141C">
      <w:pPr>
        <w:spacing w:line="276" w:lineRule="auto"/>
        <w:rPr>
          <w:rFonts w:asciiTheme="majorHAnsi" w:hAnsiTheme="majorHAnsi"/>
          <w:sz w:val="22"/>
          <w:szCs w:val="22"/>
        </w:rPr>
      </w:pPr>
      <w:r w:rsidRPr="0081141C">
        <w:rPr>
          <w:rFonts w:asciiTheme="majorHAnsi" w:hAnsiTheme="majorHAnsi"/>
          <w:sz w:val="22"/>
          <w:szCs w:val="22"/>
        </w:rPr>
        <w:t xml:space="preserve">Credit in this category comes from tests and quizzes. </w:t>
      </w:r>
      <w:r w:rsidR="00410649" w:rsidRPr="0081141C">
        <w:rPr>
          <w:rFonts w:asciiTheme="majorHAnsi" w:hAnsiTheme="majorHAnsi"/>
          <w:sz w:val="22"/>
          <w:szCs w:val="22"/>
        </w:rPr>
        <w:t>Quizzes are vocabulary and grammar based. Tests are Reading</w:t>
      </w:r>
      <w:proofErr w:type="gramStart"/>
      <w:r w:rsidR="00410649" w:rsidRPr="0081141C">
        <w:rPr>
          <w:rFonts w:asciiTheme="majorHAnsi" w:hAnsiTheme="majorHAnsi"/>
          <w:sz w:val="22"/>
          <w:szCs w:val="22"/>
        </w:rPr>
        <w:t>,</w:t>
      </w:r>
      <w:proofErr w:type="gramEnd"/>
      <w:r w:rsidR="00410649" w:rsidRPr="0081141C">
        <w:rPr>
          <w:rFonts w:asciiTheme="majorHAnsi" w:hAnsiTheme="majorHAnsi"/>
          <w:sz w:val="22"/>
          <w:szCs w:val="22"/>
        </w:rPr>
        <w:t xml:space="preserve"> Writing, Listening, and Speaking based.</w:t>
      </w:r>
      <w:r w:rsidR="00BA2959">
        <w:rPr>
          <w:rFonts w:asciiTheme="majorHAnsi" w:hAnsiTheme="majorHAnsi"/>
          <w:sz w:val="22"/>
          <w:szCs w:val="22"/>
        </w:rPr>
        <w:t xml:space="preserve"> No retakes will be given.</w:t>
      </w:r>
    </w:p>
    <w:p w:rsidR="000519C5" w:rsidRPr="0081141C" w:rsidRDefault="000519C5" w:rsidP="0081141C">
      <w:pPr>
        <w:spacing w:line="276" w:lineRule="auto"/>
        <w:rPr>
          <w:rFonts w:asciiTheme="majorHAnsi" w:hAnsiTheme="majorHAnsi"/>
          <w:sz w:val="22"/>
          <w:szCs w:val="22"/>
        </w:rPr>
      </w:pPr>
    </w:p>
    <w:p w:rsidR="006F1BDF" w:rsidRPr="0081141C" w:rsidRDefault="006F1BDF" w:rsidP="0081141C">
      <w:pPr>
        <w:spacing w:line="276" w:lineRule="auto"/>
        <w:rPr>
          <w:rFonts w:asciiTheme="majorHAnsi" w:hAnsiTheme="majorHAnsi"/>
          <w:b/>
          <w:sz w:val="22"/>
          <w:szCs w:val="22"/>
        </w:rPr>
      </w:pPr>
      <w:r w:rsidRPr="0081141C">
        <w:rPr>
          <w:rFonts w:asciiTheme="majorHAnsi" w:hAnsiTheme="majorHAnsi"/>
          <w:b/>
          <w:sz w:val="22"/>
          <w:szCs w:val="22"/>
        </w:rPr>
        <w:t>FAQ</w:t>
      </w:r>
    </w:p>
    <w:p w:rsidR="006C607D" w:rsidRDefault="006F1BDF" w:rsidP="0081141C">
      <w:pPr>
        <w:spacing w:line="276" w:lineRule="auto"/>
        <w:rPr>
          <w:rFonts w:asciiTheme="majorHAnsi" w:hAnsiTheme="majorHAnsi"/>
          <w:sz w:val="22"/>
          <w:szCs w:val="22"/>
        </w:rPr>
      </w:pPr>
      <w:r w:rsidRPr="0081141C">
        <w:rPr>
          <w:rFonts w:asciiTheme="majorHAnsi" w:hAnsiTheme="majorHAnsi"/>
          <w:i/>
          <w:sz w:val="22"/>
          <w:szCs w:val="22"/>
        </w:rPr>
        <w:t>Why do you always speak Spanish?</w:t>
      </w:r>
      <w:r w:rsidRPr="0081141C">
        <w:rPr>
          <w:rFonts w:asciiTheme="majorHAnsi" w:hAnsiTheme="majorHAnsi"/>
          <w:sz w:val="22"/>
          <w:szCs w:val="22"/>
        </w:rPr>
        <w:t xml:space="preserve"> </w:t>
      </w:r>
      <w:r w:rsidRPr="0081141C">
        <w:rPr>
          <w:rFonts w:asciiTheme="majorHAnsi" w:hAnsiTheme="majorHAnsi"/>
          <w:i/>
          <w:sz w:val="22"/>
          <w:szCs w:val="22"/>
        </w:rPr>
        <w:t>How is my student supposed to learn when they can’t understand you?</w:t>
      </w:r>
      <w:r w:rsidRPr="0081141C">
        <w:rPr>
          <w:rFonts w:asciiTheme="majorHAnsi" w:hAnsiTheme="majorHAnsi"/>
          <w:sz w:val="22"/>
          <w:szCs w:val="22"/>
        </w:rPr>
        <w:t xml:space="preserve"> </w:t>
      </w:r>
    </w:p>
    <w:p w:rsidR="006F1BDF" w:rsidRPr="0081141C" w:rsidRDefault="006C607D" w:rsidP="0081141C">
      <w:pPr>
        <w:spacing w:line="276" w:lineRule="auto"/>
        <w:rPr>
          <w:rFonts w:asciiTheme="majorHAnsi" w:hAnsiTheme="majorHAnsi"/>
          <w:sz w:val="22"/>
          <w:szCs w:val="22"/>
        </w:rPr>
      </w:pPr>
      <w:r>
        <w:rPr>
          <w:rFonts w:asciiTheme="majorHAnsi" w:hAnsiTheme="majorHAnsi"/>
          <w:sz w:val="22"/>
          <w:szCs w:val="22"/>
        </w:rPr>
        <w:tab/>
      </w:r>
      <w:r w:rsidR="00A37427" w:rsidRPr="0081141C">
        <w:rPr>
          <w:rFonts w:asciiTheme="majorHAnsi" w:hAnsiTheme="majorHAnsi"/>
          <w:sz w:val="22"/>
          <w:szCs w:val="22"/>
        </w:rPr>
        <w:t xml:space="preserve">For language learning to occur it is ideal that 90% of instruction be given in the target language. </w:t>
      </w:r>
      <w:r w:rsidR="000519C5" w:rsidRPr="0081141C">
        <w:rPr>
          <w:rFonts w:asciiTheme="majorHAnsi" w:hAnsiTheme="majorHAnsi"/>
          <w:sz w:val="22"/>
          <w:szCs w:val="22"/>
        </w:rPr>
        <w:t xml:space="preserve">It would be easier for me to teach in English, but, paradoxically that would be the worst thing I could do to my students, because I want them to learn Spanish. </w:t>
      </w:r>
      <w:r w:rsidR="00A37427" w:rsidRPr="0081141C">
        <w:rPr>
          <w:rFonts w:asciiTheme="majorHAnsi" w:hAnsiTheme="majorHAnsi"/>
          <w:sz w:val="22"/>
          <w:szCs w:val="22"/>
        </w:rPr>
        <w:t xml:space="preserve">Students are </w:t>
      </w:r>
      <w:r w:rsidR="00A37427" w:rsidRPr="00EE30E0">
        <w:rPr>
          <w:rFonts w:asciiTheme="majorHAnsi" w:hAnsiTheme="majorHAnsi"/>
          <w:sz w:val="22"/>
          <w:szCs w:val="22"/>
          <w:u w:val="single"/>
        </w:rPr>
        <w:t xml:space="preserve">not expected to </w:t>
      </w:r>
      <w:r w:rsidR="000519C5" w:rsidRPr="00EE30E0">
        <w:rPr>
          <w:rFonts w:asciiTheme="majorHAnsi" w:hAnsiTheme="majorHAnsi"/>
          <w:sz w:val="22"/>
          <w:szCs w:val="22"/>
          <w:u w:val="single"/>
        </w:rPr>
        <w:t xml:space="preserve">comprehend </w:t>
      </w:r>
      <w:r w:rsidR="00A37427" w:rsidRPr="00EE30E0">
        <w:rPr>
          <w:rFonts w:asciiTheme="majorHAnsi" w:hAnsiTheme="majorHAnsi"/>
          <w:sz w:val="22"/>
          <w:szCs w:val="22"/>
          <w:u w:val="single"/>
        </w:rPr>
        <w:t>everything I say</w:t>
      </w:r>
      <w:r w:rsidR="00A37427" w:rsidRPr="0081141C">
        <w:rPr>
          <w:rFonts w:asciiTheme="majorHAnsi" w:hAnsiTheme="majorHAnsi"/>
          <w:sz w:val="22"/>
          <w:szCs w:val="22"/>
        </w:rPr>
        <w:t xml:space="preserve">, but they are expected to </w:t>
      </w:r>
      <w:r w:rsidR="000519C5" w:rsidRPr="0081141C">
        <w:rPr>
          <w:rFonts w:asciiTheme="majorHAnsi" w:hAnsiTheme="majorHAnsi"/>
          <w:sz w:val="22"/>
          <w:szCs w:val="22"/>
        </w:rPr>
        <w:t xml:space="preserve">listen carefully to what is said, </w:t>
      </w:r>
      <w:r w:rsidR="000519C5" w:rsidRPr="00EE30E0">
        <w:rPr>
          <w:rFonts w:asciiTheme="majorHAnsi" w:hAnsiTheme="majorHAnsi"/>
          <w:sz w:val="22"/>
          <w:szCs w:val="22"/>
          <w:u w:val="single"/>
        </w:rPr>
        <w:t>trying to understand</w:t>
      </w:r>
      <w:r w:rsidR="000519C5" w:rsidRPr="0081141C">
        <w:rPr>
          <w:rFonts w:asciiTheme="majorHAnsi" w:hAnsiTheme="majorHAnsi"/>
          <w:sz w:val="22"/>
          <w:szCs w:val="22"/>
        </w:rPr>
        <w:t>. I will use gestures, facial expressions, words that are similar in English and other clues.</w:t>
      </w:r>
      <w:r w:rsidR="00185EBE">
        <w:rPr>
          <w:rFonts w:asciiTheme="majorHAnsi" w:hAnsiTheme="majorHAnsi"/>
          <w:sz w:val="22"/>
          <w:szCs w:val="22"/>
        </w:rPr>
        <w:t xml:space="preserve"> Students can ask, in Spanish, for help in English during class, or they can come during late start or after school for other help. All homework is announced in class in English as well as posted on the website so there should be no confusion about </w:t>
      </w:r>
      <w:r w:rsidR="00EE30E0">
        <w:rPr>
          <w:rFonts w:asciiTheme="majorHAnsi" w:hAnsiTheme="majorHAnsi"/>
          <w:sz w:val="22"/>
          <w:szCs w:val="22"/>
        </w:rPr>
        <w:t>what is expected</w:t>
      </w:r>
      <w:r w:rsidR="00185EBE">
        <w:rPr>
          <w:rFonts w:asciiTheme="majorHAnsi" w:hAnsiTheme="majorHAnsi"/>
          <w:sz w:val="22"/>
          <w:szCs w:val="22"/>
        </w:rPr>
        <w:t>.</w:t>
      </w:r>
    </w:p>
    <w:p w:rsidR="00820AC9" w:rsidRPr="0081141C" w:rsidRDefault="00820AC9" w:rsidP="0081141C">
      <w:pPr>
        <w:spacing w:line="276" w:lineRule="auto"/>
        <w:rPr>
          <w:rFonts w:asciiTheme="majorHAnsi" w:hAnsiTheme="majorHAnsi"/>
          <w:i/>
          <w:sz w:val="22"/>
          <w:szCs w:val="22"/>
        </w:rPr>
      </w:pPr>
    </w:p>
    <w:p w:rsidR="00185EBE" w:rsidRPr="00EE30E0" w:rsidRDefault="00820AC9" w:rsidP="00EE30E0">
      <w:pPr>
        <w:spacing w:line="276" w:lineRule="auto"/>
        <w:rPr>
          <w:rFonts w:asciiTheme="majorHAnsi" w:hAnsiTheme="majorHAnsi"/>
          <w:b/>
          <w:sz w:val="22"/>
          <w:szCs w:val="22"/>
        </w:rPr>
        <w:sectPr w:rsidR="00185EBE" w:rsidRPr="00EE30E0" w:rsidSect="00EE30E0">
          <w:type w:val="continuous"/>
          <w:pgSz w:w="12240" w:h="15840"/>
          <w:pgMar w:top="1440" w:right="1080" w:bottom="1440" w:left="1080" w:header="720" w:footer="720" w:gutter="0"/>
          <w:cols w:space="720"/>
          <w:docGrid w:linePitch="326"/>
        </w:sectPr>
      </w:pPr>
      <w:r w:rsidRPr="0081141C">
        <w:rPr>
          <w:rFonts w:asciiTheme="majorHAnsi" w:hAnsiTheme="majorHAnsi"/>
          <w:b/>
          <w:sz w:val="22"/>
          <w:szCs w:val="22"/>
        </w:rPr>
        <w:t>RULES</w:t>
      </w:r>
    </w:p>
    <w:p w:rsidR="00185EBE" w:rsidRPr="00EE30E0" w:rsidRDefault="00EE30E0" w:rsidP="00EE30E0">
      <w:pPr>
        <w:spacing w:line="276" w:lineRule="auto"/>
        <w:ind w:left="-360"/>
        <w:rPr>
          <w:rFonts w:asciiTheme="majorHAnsi" w:hAnsiTheme="majorHAnsi"/>
          <w:i/>
          <w:sz w:val="22"/>
          <w:szCs w:val="22"/>
        </w:rPr>
      </w:pPr>
      <w:r w:rsidRPr="00EE30E0">
        <w:rPr>
          <w:rFonts w:asciiTheme="majorHAnsi" w:hAnsiTheme="majorHAnsi"/>
          <w:i/>
          <w:sz w:val="22"/>
          <w:szCs w:val="22"/>
        </w:rPr>
        <w:lastRenderedPageBreak/>
        <w:t>1) W</w:t>
      </w:r>
      <w:r>
        <w:rPr>
          <w:rFonts w:asciiTheme="majorHAnsi" w:hAnsiTheme="majorHAnsi"/>
          <w:i/>
          <w:sz w:val="22"/>
          <w:szCs w:val="22"/>
        </w:rPr>
        <w:t>ork until class is over</w:t>
      </w:r>
      <w:r w:rsidR="006C2068" w:rsidRPr="00EE30E0">
        <w:rPr>
          <w:rFonts w:asciiTheme="majorHAnsi" w:hAnsiTheme="majorHAnsi"/>
          <w:i/>
          <w:sz w:val="22"/>
          <w:szCs w:val="22"/>
        </w:rPr>
        <w:t xml:space="preserve"> </w:t>
      </w:r>
      <w:r>
        <w:rPr>
          <w:rFonts w:asciiTheme="majorHAnsi" w:hAnsiTheme="majorHAnsi"/>
          <w:i/>
          <w:sz w:val="22"/>
          <w:szCs w:val="22"/>
        </w:rPr>
        <w:tab/>
      </w:r>
      <w:r w:rsidRPr="00EE30E0">
        <w:rPr>
          <w:rFonts w:asciiTheme="majorHAnsi" w:hAnsiTheme="majorHAnsi"/>
          <w:i/>
          <w:sz w:val="22"/>
          <w:szCs w:val="22"/>
        </w:rPr>
        <w:t xml:space="preserve">2) </w:t>
      </w:r>
      <w:r w:rsidR="006C2068" w:rsidRPr="00EE30E0">
        <w:rPr>
          <w:rFonts w:asciiTheme="majorHAnsi" w:hAnsiTheme="majorHAnsi"/>
          <w:i/>
          <w:sz w:val="22"/>
          <w:szCs w:val="22"/>
        </w:rPr>
        <w:t>Be prepared</w:t>
      </w:r>
      <w:r>
        <w:rPr>
          <w:rFonts w:asciiTheme="majorHAnsi" w:hAnsiTheme="majorHAnsi"/>
          <w:i/>
          <w:sz w:val="22"/>
          <w:szCs w:val="22"/>
        </w:rPr>
        <w:tab/>
      </w:r>
      <w:r>
        <w:rPr>
          <w:rFonts w:asciiTheme="majorHAnsi" w:hAnsiTheme="majorHAnsi"/>
          <w:i/>
          <w:sz w:val="22"/>
          <w:szCs w:val="22"/>
        </w:rPr>
        <w:tab/>
      </w:r>
      <w:r w:rsidRPr="00EE30E0">
        <w:rPr>
          <w:rFonts w:asciiTheme="majorHAnsi" w:hAnsiTheme="majorHAnsi"/>
          <w:i/>
          <w:sz w:val="22"/>
          <w:szCs w:val="22"/>
        </w:rPr>
        <w:t xml:space="preserve">3) </w:t>
      </w:r>
      <w:r w:rsidR="006C2068" w:rsidRPr="00EE30E0">
        <w:rPr>
          <w:rFonts w:asciiTheme="majorHAnsi" w:hAnsiTheme="majorHAnsi"/>
          <w:i/>
          <w:sz w:val="22"/>
          <w:szCs w:val="22"/>
        </w:rPr>
        <w:t>Respect</w:t>
      </w:r>
      <w:r w:rsidR="00185EBE" w:rsidRPr="00EE30E0">
        <w:rPr>
          <w:rFonts w:asciiTheme="majorHAnsi" w:hAnsiTheme="majorHAnsi"/>
          <w:i/>
          <w:sz w:val="22"/>
          <w:szCs w:val="22"/>
        </w:rPr>
        <w:t xml:space="preserve"> </w:t>
      </w:r>
      <w:r>
        <w:rPr>
          <w:rFonts w:asciiTheme="majorHAnsi" w:hAnsiTheme="majorHAnsi"/>
          <w:i/>
          <w:sz w:val="22"/>
          <w:szCs w:val="22"/>
        </w:rPr>
        <w:tab/>
      </w:r>
      <w:r w:rsidRPr="00EE30E0">
        <w:rPr>
          <w:rFonts w:asciiTheme="majorHAnsi" w:hAnsiTheme="majorHAnsi"/>
          <w:i/>
          <w:sz w:val="22"/>
          <w:szCs w:val="22"/>
        </w:rPr>
        <w:t xml:space="preserve">4) </w:t>
      </w:r>
      <w:r w:rsidR="006C2068" w:rsidRPr="00EE30E0">
        <w:rPr>
          <w:rFonts w:asciiTheme="majorHAnsi" w:hAnsiTheme="majorHAnsi"/>
          <w:i/>
          <w:sz w:val="22"/>
          <w:szCs w:val="22"/>
        </w:rPr>
        <w:t>Safety</w:t>
      </w:r>
      <w:r>
        <w:rPr>
          <w:rFonts w:asciiTheme="majorHAnsi" w:hAnsiTheme="majorHAnsi"/>
          <w:i/>
          <w:sz w:val="22"/>
          <w:szCs w:val="22"/>
        </w:rPr>
        <w:t xml:space="preserve"> </w:t>
      </w:r>
      <w:r>
        <w:rPr>
          <w:rFonts w:asciiTheme="majorHAnsi" w:hAnsiTheme="majorHAnsi"/>
          <w:i/>
          <w:sz w:val="22"/>
          <w:szCs w:val="22"/>
        </w:rPr>
        <w:tab/>
      </w:r>
      <w:r w:rsidRPr="00EE30E0">
        <w:rPr>
          <w:rFonts w:asciiTheme="majorHAnsi" w:hAnsiTheme="majorHAnsi"/>
          <w:i/>
          <w:sz w:val="22"/>
          <w:szCs w:val="22"/>
        </w:rPr>
        <w:t xml:space="preserve">5) </w:t>
      </w:r>
      <w:r w:rsidR="006C2068" w:rsidRPr="00EE30E0">
        <w:rPr>
          <w:rFonts w:asciiTheme="majorHAnsi" w:hAnsiTheme="majorHAnsi"/>
          <w:i/>
          <w:sz w:val="22"/>
          <w:szCs w:val="22"/>
        </w:rPr>
        <w:t xml:space="preserve">Be positive </w:t>
      </w:r>
    </w:p>
    <w:p w:rsidR="00185EBE" w:rsidRDefault="00185EBE" w:rsidP="00185EBE">
      <w:pPr>
        <w:pStyle w:val="ListParagraph"/>
        <w:spacing w:line="276" w:lineRule="auto"/>
        <w:ind w:left="0"/>
        <w:rPr>
          <w:rFonts w:asciiTheme="majorHAnsi" w:hAnsiTheme="majorHAnsi"/>
          <w:sz w:val="22"/>
          <w:szCs w:val="22"/>
        </w:rPr>
        <w:sectPr w:rsidR="00185EBE" w:rsidSect="00EE30E0">
          <w:type w:val="continuous"/>
          <w:pgSz w:w="12240" w:h="15840"/>
          <w:pgMar w:top="1440" w:right="1440" w:bottom="1440" w:left="1440" w:header="720" w:footer="720" w:gutter="0"/>
          <w:cols w:space="720"/>
          <w:docGrid w:linePitch="326"/>
        </w:sectPr>
      </w:pPr>
    </w:p>
    <w:p w:rsidR="00185EBE" w:rsidRDefault="00EE30E0" w:rsidP="00771274">
      <w:pPr>
        <w:pStyle w:val="ListParagraph"/>
        <w:spacing w:line="276" w:lineRule="auto"/>
        <w:ind w:left="0"/>
        <w:rPr>
          <w:rFonts w:asciiTheme="majorHAnsi" w:hAnsiTheme="majorHAnsi"/>
        </w:rPr>
      </w:pPr>
      <w:r>
        <w:rPr>
          <w:rFonts w:asciiTheme="majorHAnsi" w:hAnsiTheme="majorHAnsi"/>
          <w:sz w:val="22"/>
          <w:szCs w:val="22"/>
        </w:rPr>
        <w:lastRenderedPageBreak/>
        <w:tab/>
      </w:r>
      <w:r w:rsidR="001477D1" w:rsidRPr="00185EBE">
        <w:rPr>
          <w:rFonts w:asciiTheme="majorHAnsi" w:hAnsiTheme="majorHAnsi"/>
          <w:sz w:val="22"/>
          <w:szCs w:val="22"/>
        </w:rPr>
        <w:t>Follow all other Hillcrest policies, classroom standards, and Ms. Hawkins procedures as taught at the beginning of the year.</w:t>
      </w:r>
    </w:p>
    <w:p w:rsidR="00EE30E0" w:rsidRDefault="00EE30E0" w:rsidP="00CD4B14">
      <w:pPr>
        <w:spacing w:after="240" w:line="276" w:lineRule="auto"/>
        <w:jc w:val="right"/>
        <w:rPr>
          <w:rFonts w:asciiTheme="majorHAnsi" w:hAnsiTheme="majorHAnsi"/>
        </w:rPr>
      </w:pPr>
    </w:p>
    <w:p w:rsidR="00F33F67" w:rsidRDefault="00F33F67" w:rsidP="00CD4B14">
      <w:pPr>
        <w:spacing w:after="240" w:line="276" w:lineRule="auto"/>
        <w:jc w:val="right"/>
        <w:rPr>
          <w:rFonts w:asciiTheme="majorHAnsi" w:hAnsiTheme="majorHAnsi"/>
        </w:rPr>
      </w:pPr>
      <w:r>
        <w:rPr>
          <w:rFonts w:asciiTheme="majorHAnsi" w:hAnsiTheme="majorHAnsi"/>
        </w:rPr>
        <w:lastRenderedPageBreak/>
        <w:t>Name ______________________________________ Period ___</w:t>
      </w:r>
      <w:r w:rsidR="00771274">
        <w:rPr>
          <w:rFonts w:asciiTheme="majorHAnsi" w:hAnsiTheme="majorHAnsi"/>
        </w:rPr>
        <w:t>4</w:t>
      </w:r>
      <w:r>
        <w:rPr>
          <w:rFonts w:asciiTheme="majorHAnsi" w:hAnsiTheme="majorHAnsi"/>
        </w:rPr>
        <w:t>____</w:t>
      </w:r>
    </w:p>
    <w:p w:rsidR="00EE30E0" w:rsidRDefault="00771274" w:rsidP="00244923">
      <w:pPr>
        <w:spacing w:line="276" w:lineRule="auto"/>
        <w:rPr>
          <w:rFonts w:asciiTheme="majorHAnsi" w:hAnsiTheme="majorHAnsi"/>
        </w:rPr>
      </w:pPr>
      <w:r>
        <w:rPr>
          <w:rFonts w:asciiTheme="majorHAnsi" w:hAnsiTheme="majorHAnsi"/>
        </w:rPr>
        <w:t>Teacher Signature</w:t>
      </w:r>
      <w:proofErr w:type="gramStart"/>
      <w:r>
        <w:rPr>
          <w:rFonts w:asciiTheme="majorHAnsi" w:hAnsiTheme="majorHAnsi"/>
        </w:rPr>
        <w:t>:_</w:t>
      </w:r>
      <w:proofErr w:type="gramEnd"/>
      <w:r>
        <w:rPr>
          <w:rFonts w:asciiTheme="majorHAnsi" w:hAnsiTheme="majorHAnsi"/>
        </w:rPr>
        <w:t>_________________________________________</w:t>
      </w:r>
    </w:p>
    <w:p w:rsidR="00771274" w:rsidRDefault="00771274" w:rsidP="00244923">
      <w:pPr>
        <w:spacing w:line="276" w:lineRule="auto"/>
        <w:rPr>
          <w:rFonts w:asciiTheme="majorHAnsi" w:hAnsiTheme="majorHAnsi"/>
        </w:rPr>
      </w:pPr>
      <w:r>
        <w:rPr>
          <w:rFonts w:asciiTheme="majorHAnsi" w:hAnsiTheme="majorHAnsi"/>
        </w:rPr>
        <w:t>Administrator Signature: _____________________________________</w:t>
      </w:r>
      <w:r>
        <w:rPr>
          <w:rFonts w:asciiTheme="majorHAnsi" w:hAnsiTheme="majorHAnsi"/>
        </w:rPr>
        <w:tab/>
        <w:t>Date: August 2014</w:t>
      </w:r>
    </w:p>
    <w:p w:rsidR="00771274" w:rsidRDefault="00771274" w:rsidP="00244923">
      <w:pPr>
        <w:spacing w:line="276" w:lineRule="auto"/>
        <w:rPr>
          <w:rFonts w:asciiTheme="majorHAnsi" w:hAnsiTheme="majorHAnsi"/>
        </w:rPr>
      </w:pPr>
    </w:p>
    <w:p w:rsidR="00244923" w:rsidRDefault="00244923" w:rsidP="00244923">
      <w:pPr>
        <w:spacing w:line="276" w:lineRule="auto"/>
        <w:rPr>
          <w:rFonts w:asciiTheme="majorHAnsi" w:hAnsiTheme="majorHAnsi"/>
        </w:rPr>
      </w:pPr>
      <w:r>
        <w:rPr>
          <w:rFonts w:asciiTheme="majorHAnsi" w:hAnsiTheme="majorHAnsi"/>
        </w:rPr>
        <w:t xml:space="preserve">I have </w:t>
      </w:r>
      <w:r w:rsidRPr="00F33F67">
        <w:rPr>
          <w:rFonts w:asciiTheme="majorHAnsi" w:hAnsiTheme="majorHAnsi"/>
          <w:b/>
        </w:rPr>
        <w:t>read</w:t>
      </w:r>
      <w:r>
        <w:rPr>
          <w:rFonts w:asciiTheme="majorHAnsi" w:hAnsiTheme="majorHAnsi"/>
        </w:rPr>
        <w:t xml:space="preserve"> Srta. Hawkins’s disclosure statement and hereby </w:t>
      </w:r>
      <w:r w:rsidRPr="00F33F67">
        <w:rPr>
          <w:rFonts w:asciiTheme="majorHAnsi" w:hAnsiTheme="majorHAnsi"/>
          <w:b/>
        </w:rPr>
        <w:t>understand</w:t>
      </w:r>
      <w:r>
        <w:rPr>
          <w:rFonts w:asciiTheme="majorHAnsi" w:hAnsiTheme="majorHAnsi"/>
        </w:rPr>
        <w:t xml:space="preserve"> the terms and expectations for her class.</w:t>
      </w:r>
    </w:p>
    <w:p w:rsidR="00244923" w:rsidRDefault="00F33F67" w:rsidP="00244923">
      <w:pPr>
        <w:spacing w:line="276" w:lineRule="auto"/>
        <w:rPr>
          <w:rFonts w:asciiTheme="majorHAnsi" w:hAnsiTheme="majorHAnsi"/>
        </w:rPr>
      </w:pPr>
      <w:r w:rsidRPr="00CD4B14">
        <w:rPr>
          <w:rFonts w:asciiTheme="majorHAnsi" w:hAnsiTheme="majorHAnsi"/>
          <w:i/>
        </w:rPr>
        <w:t>Student</w:t>
      </w:r>
      <w:r w:rsidR="00071D66">
        <w:rPr>
          <w:rFonts w:asciiTheme="majorHAnsi" w:hAnsiTheme="majorHAnsi"/>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A7128072-E0E5-490E-8594-5B496C554247}" provid="{00000000-0000-0000-0000-000000000000}" issignatureline="t"/>
          </v:shape>
        </w:pict>
      </w:r>
      <w:r w:rsidRPr="00CD4B14">
        <w:rPr>
          <w:rFonts w:asciiTheme="majorHAnsi" w:hAnsiTheme="majorHAnsi"/>
          <w:i/>
        </w:rPr>
        <w:t>Parent</w:t>
      </w:r>
      <w:r w:rsidR="00071D66">
        <w:rPr>
          <w:rFonts w:asciiTheme="majorHAnsi" w:hAnsiTheme="majorHAnsi"/>
        </w:rPr>
        <w:pict>
          <v:shape id="_x0000_i1026" type="#_x0000_t75" alt="Microsoft Office Signature Line..." style="width:192pt;height:96pt">
            <v:imagedata r:id="rId12" o:title=""/>
            <o:lock v:ext="edit" ungrouping="t" rotation="t" cropping="t" verticies="t" text="t" grouping="t"/>
            <o:signatureline v:ext="edit" id="{B84AA37D-AF98-4313-A28D-AB00AE8A3077}" provid="{00000000-0000-0000-0000-000000000000}" issignatureline="t"/>
          </v:shape>
        </w:pict>
      </w:r>
    </w:p>
    <w:p w:rsidR="00EE30E0" w:rsidRDefault="00EE30E0" w:rsidP="00244923">
      <w:pPr>
        <w:spacing w:line="276" w:lineRule="auto"/>
        <w:rPr>
          <w:rFonts w:asciiTheme="majorHAnsi" w:hAnsiTheme="majorHAnsi"/>
        </w:rPr>
      </w:pPr>
    </w:p>
    <w:p w:rsidR="00EE30E0" w:rsidRDefault="00EE30E0" w:rsidP="00244923">
      <w:pPr>
        <w:spacing w:line="276" w:lineRule="auto"/>
        <w:rPr>
          <w:rFonts w:asciiTheme="majorHAnsi" w:hAnsiTheme="majorHAnsi"/>
        </w:rPr>
      </w:pPr>
    </w:p>
    <w:p w:rsidR="00244923" w:rsidRDefault="00244923" w:rsidP="00244923">
      <w:pPr>
        <w:spacing w:line="276" w:lineRule="auto"/>
        <w:rPr>
          <w:rFonts w:asciiTheme="majorHAnsi" w:hAnsiTheme="majorHAnsi"/>
        </w:rPr>
      </w:pPr>
      <w:r>
        <w:rPr>
          <w:rFonts w:asciiTheme="majorHAnsi" w:hAnsiTheme="majorHAnsi"/>
        </w:rPr>
        <w:t xml:space="preserve">I understand that all </w:t>
      </w:r>
      <w:r w:rsidRPr="00F33F67">
        <w:rPr>
          <w:rFonts w:asciiTheme="majorHAnsi" w:hAnsiTheme="majorHAnsi"/>
          <w:b/>
        </w:rPr>
        <w:t>homework</w:t>
      </w:r>
      <w:r>
        <w:rPr>
          <w:rFonts w:asciiTheme="majorHAnsi" w:hAnsiTheme="majorHAnsi"/>
        </w:rPr>
        <w:t xml:space="preserve"> assignments and make-up assignments are to be found on the class</w:t>
      </w:r>
      <w:r w:rsidR="00F33F67">
        <w:rPr>
          <w:rFonts w:asciiTheme="majorHAnsi" w:hAnsiTheme="majorHAnsi"/>
        </w:rPr>
        <w:t xml:space="preserve"> website srtahawkins.weebly.com.</w:t>
      </w:r>
    </w:p>
    <w:p w:rsidR="00CD4B14" w:rsidRDefault="00CD4B14" w:rsidP="00CD4B14">
      <w:pPr>
        <w:spacing w:line="276" w:lineRule="auto"/>
        <w:rPr>
          <w:rFonts w:asciiTheme="majorHAnsi" w:hAnsiTheme="majorHAnsi"/>
        </w:rPr>
      </w:pPr>
      <w:r w:rsidRPr="00CD4B14">
        <w:rPr>
          <w:rFonts w:asciiTheme="majorHAnsi" w:hAnsiTheme="majorHAnsi"/>
          <w:i/>
        </w:rPr>
        <w:t>Student</w:t>
      </w:r>
      <w:r w:rsidR="00071D66">
        <w:rPr>
          <w:rFonts w:asciiTheme="majorHAnsi" w:hAnsiTheme="majorHAnsi"/>
          <w:i/>
        </w:rPr>
        <w:pict>
          <v:shape id="_x0000_i1027" type="#_x0000_t75" alt="Microsoft Office Signature Line..." style="width:192pt;height:96pt">
            <v:imagedata r:id="rId12" o:title=""/>
            <o:lock v:ext="edit" ungrouping="t" rotation="t" cropping="t" verticies="t" text="t" grouping="t"/>
            <o:signatureline v:ext="edit" id="{14EDF588-779F-4609-B1A8-F3B0073EA07A}" provid="{00000000-0000-0000-0000-000000000000}" issignatureline="t"/>
          </v:shape>
        </w:pict>
      </w:r>
      <w:r w:rsidRPr="00CD4B14">
        <w:rPr>
          <w:rFonts w:asciiTheme="majorHAnsi" w:hAnsiTheme="majorHAnsi"/>
          <w:i/>
        </w:rPr>
        <w:t>Parent</w:t>
      </w:r>
      <w:r w:rsidR="00071D66">
        <w:rPr>
          <w:rFonts w:asciiTheme="majorHAnsi" w:hAnsiTheme="majorHAnsi"/>
        </w:rPr>
        <w:pict>
          <v:shape id="_x0000_i1028" type="#_x0000_t75" alt="Microsoft Office Signature Line..." style="width:192pt;height:96pt">
            <v:imagedata r:id="rId12" o:title=""/>
            <o:lock v:ext="edit" ungrouping="t" rotation="t" cropping="t" verticies="t" text="t" grouping="t"/>
            <o:signatureline v:ext="edit" id="{A4A8E465-959E-4E6E-B6E3-F0756FC76130}" provid="{00000000-0000-0000-0000-000000000000}" issignatureline="t"/>
          </v:shape>
        </w:pict>
      </w:r>
    </w:p>
    <w:p w:rsidR="00EE30E0" w:rsidRDefault="00EE30E0" w:rsidP="00244923">
      <w:pPr>
        <w:spacing w:line="276" w:lineRule="auto"/>
        <w:rPr>
          <w:rFonts w:asciiTheme="majorHAnsi" w:hAnsiTheme="majorHAnsi"/>
        </w:rPr>
      </w:pPr>
    </w:p>
    <w:p w:rsidR="00EE30E0" w:rsidRDefault="00EE30E0" w:rsidP="00244923">
      <w:pPr>
        <w:spacing w:line="276" w:lineRule="auto"/>
        <w:rPr>
          <w:rFonts w:asciiTheme="majorHAnsi" w:hAnsiTheme="majorHAnsi"/>
        </w:rPr>
      </w:pPr>
    </w:p>
    <w:p w:rsidR="00F33F67" w:rsidRPr="00185EBE" w:rsidRDefault="00F33F67" w:rsidP="00244923">
      <w:pPr>
        <w:spacing w:line="276" w:lineRule="auto"/>
        <w:rPr>
          <w:rFonts w:asciiTheme="majorHAnsi" w:hAnsiTheme="majorHAnsi"/>
        </w:rPr>
      </w:pPr>
      <w:r>
        <w:rPr>
          <w:rFonts w:asciiTheme="majorHAnsi" w:hAnsiTheme="majorHAnsi"/>
        </w:rPr>
        <w:t xml:space="preserve">I understand that </w:t>
      </w:r>
      <w:r w:rsidR="00561AB8">
        <w:rPr>
          <w:rFonts w:asciiTheme="majorHAnsi" w:hAnsiTheme="majorHAnsi"/>
          <w:b/>
        </w:rPr>
        <w:t xml:space="preserve">the majority </w:t>
      </w:r>
      <w:r w:rsidRPr="00F33F67">
        <w:rPr>
          <w:rFonts w:asciiTheme="majorHAnsi" w:hAnsiTheme="majorHAnsi"/>
          <w:b/>
        </w:rPr>
        <w:t xml:space="preserve">of </w:t>
      </w:r>
      <w:r w:rsidR="00561AB8">
        <w:rPr>
          <w:rFonts w:asciiTheme="majorHAnsi" w:hAnsiTheme="majorHAnsi"/>
          <w:b/>
        </w:rPr>
        <w:t xml:space="preserve">the </w:t>
      </w:r>
      <w:r w:rsidRPr="00F33F67">
        <w:rPr>
          <w:rFonts w:asciiTheme="majorHAnsi" w:hAnsiTheme="majorHAnsi"/>
          <w:b/>
        </w:rPr>
        <w:t>class is conducted in the Spanish</w:t>
      </w:r>
      <w:r>
        <w:rPr>
          <w:rFonts w:asciiTheme="majorHAnsi" w:hAnsiTheme="majorHAnsi"/>
        </w:rPr>
        <w:t xml:space="preserve"> language and will follow the tips for communicating in a foreign language.</w:t>
      </w:r>
      <w:r w:rsidR="00185EBE">
        <w:rPr>
          <w:rFonts w:asciiTheme="majorHAnsi" w:hAnsiTheme="majorHAnsi"/>
        </w:rPr>
        <w:t xml:space="preserve"> </w:t>
      </w:r>
    </w:p>
    <w:p w:rsidR="00CD4B14" w:rsidRDefault="00CD4B14" w:rsidP="00CD4B14">
      <w:pPr>
        <w:spacing w:line="276" w:lineRule="auto"/>
        <w:rPr>
          <w:rFonts w:asciiTheme="majorHAnsi" w:hAnsiTheme="majorHAnsi"/>
        </w:rPr>
      </w:pPr>
      <w:r w:rsidRPr="00CD4B14">
        <w:rPr>
          <w:rFonts w:asciiTheme="majorHAnsi" w:hAnsiTheme="majorHAnsi"/>
          <w:i/>
        </w:rPr>
        <w:t>Student</w:t>
      </w:r>
      <w:r w:rsidR="00071D66">
        <w:rPr>
          <w:rFonts w:asciiTheme="majorHAnsi" w:hAnsiTheme="majorHAnsi"/>
          <w:i/>
        </w:rPr>
        <w:pict>
          <v:shape id="_x0000_i1029" type="#_x0000_t75" alt="Microsoft Office Signature Line..." style="width:192pt;height:96pt">
            <v:imagedata r:id="rId12" o:title=""/>
            <o:lock v:ext="edit" ungrouping="t" rotation="t" cropping="t" verticies="t" text="t" grouping="t"/>
            <o:signatureline v:ext="edit" id="{1BA4320A-321E-4BAB-B91B-96981F6D1FA7}" provid="{00000000-0000-0000-0000-000000000000}" issignatureline="t"/>
          </v:shape>
        </w:pict>
      </w:r>
      <w:r w:rsidRPr="00CD4B14">
        <w:rPr>
          <w:rFonts w:asciiTheme="majorHAnsi" w:hAnsiTheme="majorHAnsi"/>
          <w:i/>
        </w:rPr>
        <w:t>Parent</w:t>
      </w:r>
      <w:r w:rsidR="00071D66">
        <w:rPr>
          <w:rFonts w:asciiTheme="majorHAnsi" w:hAnsiTheme="majorHAnsi"/>
        </w:rPr>
        <w:pict>
          <v:shape id="_x0000_i1030" type="#_x0000_t75" alt="Microsoft Office Signature Line..." style="width:192pt;height:96pt">
            <v:imagedata r:id="rId12" o:title=""/>
            <o:lock v:ext="edit" ungrouping="t" rotation="t" cropping="t" verticies="t" text="t" grouping="t"/>
            <o:signatureline v:ext="edit" id="{BA8F6687-471A-45F4-BD1C-031B5BA76CE8}" provid="{00000000-0000-0000-0000-000000000000}" issignatureline="t"/>
          </v:shape>
        </w:pict>
      </w:r>
    </w:p>
    <w:p w:rsidR="00F33F67" w:rsidRDefault="00F33F67" w:rsidP="00244923">
      <w:pPr>
        <w:spacing w:line="276" w:lineRule="auto"/>
        <w:rPr>
          <w:rFonts w:asciiTheme="majorHAnsi" w:hAnsiTheme="majorHAnsi"/>
        </w:rPr>
      </w:pPr>
    </w:p>
    <w:p w:rsidR="00F33F67" w:rsidRDefault="00EE30E0" w:rsidP="00F33F67">
      <w:pPr>
        <w:spacing w:line="276" w:lineRule="auto"/>
        <w:rPr>
          <w:rFonts w:asciiTheme="majorHAnsi" w:hAnsiTheme="majorHAnsi"/>
        </w:rPr>
      </w:pPr>
      <w:r>
        <w:rPr>
          <w:rFonts w:asciiTheme="majorHAnsi" w:hAnsiTheme="majorHAnsi"/>
        </w:rPr>
        <w:t>Phone number to contact parent: ________________________________</w:t>
      </w:r>
    </w:p>
    <w:p w:rsidR="00EE30E0" w:rsidRDefault="00EE30E0" w:rsidP="00F33F67">
      <w:pPr>
        <w:spacing w:line="276" w:lineRule="auto"/>
        <w:rPr>
          <w:rFonts w:asciiTheme="majorHAnsi" w:hAnsiTheme="majorHAnsi"/>
        </w:rPr>
      </w:pPr>
    </w:p>
    <w:p w:rsidR="00EE30E0" w:rsidRPr="00244923" w:rsidRDefault="00EE30E0" w:rsidP="00F33F67">
      <w:pPr>
        <w:spacing w:line="276" w:lineRule="auto"/>
        <w:rPr>
          <w:rFonts w:asciiTheme="majorHAnsi" w:hAnsiTheme="majorHAnsi"/>
        </w:rPr>
      </w:pPr>
      <w:r>
        <w:rPr>
          <w:rFonts w:asciiTheme="majorHAnsi" w:hAnsiTheme="majorHAnsi"/>
        </w:rPr>
        <w:t>*If you have any questions, concerns, or problems with my class please first come and talk with me directly. I’m eager to talk about how I can better meet your student’s needs.</w:t>
      </w:r>
    </w:p>
    <w:sectPr w:rsidR="00EE30E0" w:rsidRPr="00244923" w:rsidSect="00EE30E0">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A" w:rsidRDefault="002C626A" w:rsidP="0017257F">
      <w:r>
        <w:separator/>
      </w:r>
    </w:p>
  </w:endnote>
  <w:endnote w:type="continuationSeparator" w:id="0">
    <w:p w:rsidR="002C626A" w:rsidRDefault="002C626A" w:rsidP="0017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A" w:rsidRDefault="002C626A" w:rsidP="0017257F">
      <w:r>
        <w:separator/>
      </w:r>
    </w:p>
  </w:footnote>
  <w:footnote w:type="continuationSeparator" w:id="0">
    <w:p w:rsidR="002C626A" w:rsidRDefault="002C626A" w:rsidP="0017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59" w:rsidRPr="00BA2959" w:rsidRDefault="00BA2959" w:rsidP="00D349C2">
    <w:pPr>
      <w:pStyle w:val="Header"/>
      <w:tabs>
        <w:tab w:val="clear" w:pos="9360"/>
        <w:tab w:val="left" w:pos="2250"/>
        <w:tab w:val="left" w:pos="5040"/>
        <w:tab w:val="left" w:pos="5760"/>
        <w:tab w:val="left" w:pos="6480"/>
        <w:tab w:val="left" w:pos="6690"/>
        <w:tab w:val="left" w:pos="7035"/>
      </w:tabs>
      <w:rPr>
        <w:lang w:val="es-US"/>
      </w:rPr>
    </w:pPr>
    <w:r w:rsidRPr="00BA2959">
      <w:rPr>
        <w:lang w:val="es-US"/>
      </w:rPr>
      <w:t>Se</w:t>
    </w:r>
    <w:r>
      <w:rPr>
        <w:lang w:val="es-US"/>
      </w:rPr>
      <w:t>ñ</w:t>
    </w:r>
    <w:r w:rsidRPr="00BA2959">
      <w:rPr>
        <w:lang w:val="es-US"/>
      </w:rPr>
      <w:t>orita Hawkins</w:t>
    </w:r>
    <w:r w:rsidR="00D349C2">
      <w:rPr>
        <w:lang w:val="es-US"/>
      </w:rPr>
      <w:tab/>
    </w:r>
    <w:hyperlink r:id="rId1" w:history="1">
      <w:r w:rsidR="00D349C2" w:rsidRPr="009009D8">
        <w:rPr>
          <w:rStyle w:val="Hyperlink"/>
          <w:lang w:val="es-US"/>
        </w:rPr>
        <w:t>michelle.hawkins@canyonsdistrict.org</w:t>
      </w:r>
    </w:hyperlink>
    <w:r w:rsidR="00D349C2">
      <w:rPr>
        <w:lang w:val="es-US"/>
      </w:rPr>
      <w:t xml:space="preserve"> </w:t>
    </w:r>
    <w:r w:rsidR="00D349C2">
      <w:rPr>
        <w:lang w:val="es-US"/>
      </w:rPr>
      <w:tab/>
    </w:r>
    <w:r w:rsidRPr="00BA2959">
      <w:rPr>
        <w:lang w:val="es-US"/>
      </w:rPr>
      <w:tab/>
    </w:r>
    <w:r w:rsidR="00D349C2">
      <w:rPr>
        <w:lang w:val="es-US"/>
      </w:rPr>
      <w:t>srtahawkins.weebly.com</w:t>
    </w:r>
    <w:r w:rsidR="00D349C2">
      <w:rPr>
        <w:lang w:val="es-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7F" w:rsidRPr="0017257F" w:rsidRDefault="0017257F" w:rsidP="0017257F">
    <w:pPr>
      <w:pStyle w:val="Header"/>
      <w:jc w:val="center"/>
      <w:rPr>
        <w:i/>
      </w:rPr>
    </w:pPr>
    <w:r>
      <w:rPr>
        <w:i/>
      </w:rPr>
      <w:t>“The possibility that students may never leave their home state is precisely why they should learn a foreign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1E74"/>
    <w:multiLevelType w:val="hybridMultilevel"/>
    <w:tmpl w:val="E63E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F6FDC"/>
    <w:multiLevelType w:val="hybridMultilevel"/>
    <w:tmpl w:val="01C09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35351"/>
    <w:multiLevelType w:val="hybridMultilevel"/>
    <w:tmpl w:val="1680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71CC"/>
    <w:multiLevelType w:val="hybridMultilevel"/>
    <w:tmpl w:val="000C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22D32"/>
    <w:multiLevelType w:val="hybridMultilevel"/>
    <w:tmpl w:val="09B6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95965"/>
    <w:multiLevelType w:val="hybridMultilevel"/>
    <w:tmpl w:val="48E2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65FB2"/>
    <w:rsid w:val="000142A8"/>
    <w:rsid w:val="00016911"/>
    <w:rsid w:val="000519C5"/>
    <w:rsid w:val="00071D66"/>
    <w:rsid w:val="00093F05"/>
    <w:rsid w:val="000A60F5"/>
    <w:rsid w:val="000B4563"/>
    <w:rsid w:val="000E170F"/>
    <w:rsid w:val="00105925"/>
    <w:rsid w:val="00116396"/>
    <w:rsid w:val="001477D1"/>
    <w:rsid w:val="001621F9"/>
    <w:rsid w:val="00165877"/>
    <w:rsid w:val="001710ED"/>
    <w:rsid w:val="0017257F"/>
    <w:rsid w:val="00175025"/>
    <w:rsid w:val="00185EBE"/>
    <w:rsid w:val="001A337D"/>
    <w:rsid w:val="001F3EBD"/>
    <w:rsid w:val="00244923"/>
    <w:rsid w:val="0026437F"/>
    <w:rsid w:val="0026739F"/>
    <w:rsid w:val="002C260B"/>
    <w:rsid w:val="002C626A"/>
    <w:rsid w:val="002F5743"/>
    <w:rsid w:val="00395BD4"/>
    <w:rsid w:val="003F66E6"/>
    <w:rsid w:val="00410649"/>
    <w:rsid w:val="00430CB2"/>
    <w:rsid w:val="00435329"/>
    <w:rsid w:val="00460F27"/>
    <w:rsid w:val="0047177C"/>
    <w:rsid w:val="004D3251"/>
    <w:rsid w:val="00513AB9"/>
    <w:rsid w:val="005227CA"/>
    <w:rsid w:val="00561AB8"/>
    <w:rsid w:val="00565FB2"/>
    <w:rsid w:val="00583ED0"/>
    <w:rsid w:val="00593E59"/>
    <w:rsid w:val="005D524F"/>
    <w:rsid w:val="00630399"/>
    <w:rsid w:val="0066278F"/>
    <w:rsid w:val="00690516"/>
    <w:rsid w:val="006C2068"/>
    <w:rsid w:val="006C607D"/>
    <w:rsid w:val="006D6BFA"/>
    <w:rsid w:val="006F1BDF"/>
    <w:rsid w:val="007240A7"/>
    <w:rsid w:val="007604DF"/>
    <w:rsid w:val="00771274"/>
    <w:rsid w:val="00796EC6"/>
    <w:rsid w:val="007B702F"/>
    <w:rsid w:val="007F2E3F"/>
    <w:rsid w:val="00807845"/>
    <w:rsid w:val="0081141C"/>
    <w:rsid w:val="00820AC9"/>
    <w:rsid w:val="0086508E"/>
    <w:rsid w:val="008A5BDA"/>
    <w:rsid w:val="008F5169"/>
    <w:rsid w:val="00991B97"/>
    <w:rsid w:val="009D2C16"/>
    <w:rsid w:val="009F0848"/>
    <w:rsid w:val="00A24F6C"/>
    <w:rsid w:val="00A37427"/>
    <w:rsid w:val="00A60E60"/>
    <w:rsid w:val="00A6424A"/>
    <w:rsid w:val="00A72162"/>
    <w:rsid w:val="00AB7207"/>
    <w:rsid w:val="00AF7ECE"/>
    <w:rsid w:val="00AF7FFA"/>
    <w:rsid w:val="00B32F64"/>
    <w:rsid w:val="00BA2959"/>
    <w:rsid w:val="00C04FB9"/>
    <w:rsid w:val="00C17C26"/>
    <w:rsid w:val="00C20255"/>
    <w:rsid w:val="00C24809"/>
    <w:rsid w:val="00C41413"/>
    <w:rsid w:val="00C4604E"/>
    <w:rsid w:val="00C8284A"/>
    <w:rsid w:val="00CD4B14"/>
    <w:rsid w:val="00CE4A6F"/>
    <w:rsid w:val="00D04323"/>
    <w:rsid w:val="00D349C2"/>
    <w:rsid w:val="00D52AA6"/>
    <w:rsid w:val="00D611EA"/>
    <w:rsid w:val="00DA3530"/>
    <w:rsid w:val="00DC1AD8"/>
    <w:rsid w:val="00DD19AF"/>
    <w:rsid w:val="00DD2D6A"/>
    <w:rsid w:val="00DE0790"/>
    <w:rsid w:val="00E34ABC"/>
    <w:rsid w:val="00E526FE"/>
    <w:rsid w:val="00E6209B"/>
    <w:rsid w:val="00ED5C58"/>
    <w:rsid w:val="00EE30E0"/>
    <w:rsid w:val="00F33F67"/>
    <w:rsid w:val="00FB624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D4C56"/>
    <w:pPr>
      <w:spacing w:after="0"/>
    </w:pPr>
    <w:rPr>
      <w:rFonts w:ascii="Cambria" w:hAnsi="Cambria" w:cs="Times New Roman"/>
    </w:rPr>
  </w:style>
  <w:style w:type="paragraph" w:styleId="Heading1">
    <w:name w:val="heading 1"/>
    <w:basedOn w:val="Normal"/>
    <w:next w:val="Normal"/>
    <w:link w:val="Heading1Char"/>
    <w:rsid w:val="000142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B2"/>
    <w:rPr>
      <w:color w:val="0000FF" w:themeColor="hyperlink"/>
      <w:u w:val="single"/>
    </w:rPr>
  </w:style>
  <w:style w:type="character" w:customStyle="1" w:styleId="Heading1Char">
    <w:name w:val="Heading 1 Char"/>
    <w:basedOn w:val="DefaultParagraphFont"/>
    <w:link w:val="Heading1"/>
    <w:rsid w:val="000142A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rsid w:val="006F1BDF"/>
    <w:pPr>
      <w:ind w:left="720"/>
      <w:contextualSpacing/>
    </w:pPr>
  </w:style>
  <w:style w:type="paragraph" w:styleId="Header">
    <w:name w:val="header"/>
    <w:basedOn w:val="Normal"/>
    <w:link w:val="HeaderChar"/>
    <w:rsid w:val="0017257F"/>
    <w:pPr>
      <w:tabs>
        <w:tab w:val="center" w:pos="4680"/>
        <w:tab w:val="right" w:pos="9360"/>
      </w:tabs>
    </w:pPr>
  </w:style>
  <w:style w:type="character" w:customStyle="1" w:styleId="HeaderChar">
    <w:name w:val="Header Char"/>
    <w:basedOn w:val="DefaultParagraphFont"/>
    <w:link w:val="Header"/>
    <w:rsid w:val="0017257F"/>
    <w:rPr>
      <w:rFonts w:ascii="Cambria" w:hAnsi="Cambria" w:cs="Times New Roman"/>
    </w:rPr>
  </w:style>
  <w:style w:type="paragraph" w:styleId="Footer">
    <w:name w:val="footer"/>
    <w:basedOn w:val="Normal"/>
    <w:link w:val="FooterChar"/>
    <w:rsid w:val="0017257F"/>
    <w:pPr>
      <w:tabs>
        <w:tab w:val="center" w:pos="4680"/>
        <w:tab w:val="right" w:pos="9360"/>
      </w:tabs>
    </w:pPr>
  </w:style>
  <w:style w:type="character" w:customStyle="1" w:styleId="FooterChar">
    <w:name w:val="Footer Char"/>
    <w:basedOn w:val="DefaultParagraphFont"/>
    <w:link w:val="Footer"/>
    <w:rsid w:val="0017257F"/>
    <w:rPr>
      <w:rFonts w:ascii="Cambria" w:hAnsi="Cambria" w:cs="Times New Roman"/>
    </w:rPr>
  </w:style>
  <w:style w:type="paragraph" w:styleId="BalloonText">
    <w:name w:val="Balloon Text"/>
    <w:basedOn w:val="Normal"/>
    <w:link w:val="BalloonTextChar"/>
    <w:rsid w:val="00820AC9"/>
    <w:rPr>
      <w:rFonts w:ascii="Tahoma" w:hAnsi="Tahoma" w:cs="Tahoma"/>
      <w:sz w:val="16"/>
      <w:szCs w:val="16"/>
    </w:rPr>
  </w:style>
  <w:style w:type="character" w:customStyle="1" w:styleId="BalloonTextChar">
    <w:name w:val="Balloon Text Char"/>
    <w:basedOn w:val="DefaultParagraphFont"/>
    <w:link w:val="BalloonText"/>
    <w:rsid w:val="0082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D4C56"/>
    <w:pPr>
      <w:spacing w:after="0"/>
    </w:pPr>
    <w:rPr>
      <w:rFonts w:ascii="Cambria" w:hAnsi="Cambria" w:cs="Times New Roman"/>
    </w:rPr>
  </w:style>
  <w:style w:type="paragraph" w:styleId="Heading1">
    <w:name w:val="heading 1"/>
    <w:basedOn w:val="Normal"/>
    <w:next w:val="Normal"/>
    <w:link w:val="Heading1Char"/>
    <w:rsid w:val="000142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B2"/>
    <w:rPr>
      <w:color w:val="0000FF" w:themeColor="hyperlink"/>
      <w:u w:val="single"/>
    </w:rPr>
  </w:style>
  <w:style w:type="character" w:customStyle="1" w:styleId="Heading1Char">
    <w:name w:val="Heading 1 Char"/>
    <w:basedOn w:val="DefaultParagraphFont"/>
    <w:link w:val="Heading1"/>
    <w:rsid w:val="000142A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rsid w:val="006F1BDF"/>
    <w:pPr>
      <w:ind w:left="720"/>
      <w:contextualSpacing/>
    </w:pPr>
  </w:style>
  <w:style w:type="paragraph" w:styleId="Header">
    <w:name w:val="header"/>
    <w:basedOn w:val="Normal"/>
    <w:link w:val="HeaderChar"/>
    <w:rsid w:val="0017257F"/>
    <w:pPr>
      <w:tabs>
        <w:tab w:val="center" w:pos="4680"/>
        <w:tab w:val="right" w:pos="9360"/>
      </w:tabs>
    </w:pPr>
  </w:style>
  <w:style w:type="character" w:customStyle="1" w:styleId="HeaderChar">
    <w:name w:val="Header Char"/>
    <w:basedOn w:val="DefaultParagraphFont"/>
    <w:link w:val="Header"/>
    <w:rsid w:val="0017257F"/>
    <w:rPr>
      <w:rFonts w:ascii="Cambria" w:hAnsi="Cambria" w:cs="Times New Roman"/>
    </w:rPr>
  </w:style>
  <w:style w:type="paragraph" w:styleId="Footer">
    <w:name w:val="footer"/>
    <w:basedOn w:val="Normal"/>
    <w:link w:val="FooterChar"/>
    <w:rsid w:val="0017257F"/>
    <w:pPr>
      <w:tabs>
        <w:tab w:val="center" w:pos="4680"/>
        <w:tab w:val="right" w:pos="9360"/>
      </w:tabs>
    </w:pPr>
  </w:style>
  <w:style w:type="character" w:customStyle="1" w:styleId="FooterChar">
    <w:name w:val="Footer Char"/>
    <w:basedOn w:val="DefaultParagraphFont"/>
    <w:link w:val="Footer"/>
    <w:rsid w:val="0017257F"/>
    <w:rPr>
      <w:rFonts w:ascii="Cambria" w:hAnsi="Cambria" w:cs="Times New Roman"/>
    </w:rPr>
  </w:style>
  <w:style w:type="paragraph" w:styleId="BalloonText">
    <w:name w:val="Balloon Text"/>
    <w:basedOn w:val="Normal"/>
    <w:link w:val="BalloonTextChar"/>
    <w:rsid w:val="00820AC9"/>
    <w:rPr>
      <w:rFonts w:ascii="Tahoma" w:hAnsi="Tahoma" w:cs="Tahoma"/>
      <w:sz w:val="16"/>
      <w:szCs w:val="16"/>
    </w:rPr>
  </w:style>
  <w:style w:type="character" w:customStyle="1" w:styleId="BalloonTextChar">
    <w:name w:val="Balloon Text Char"/>
    <w:basedOn w:val="DefaultParagraphFont"/>
    <w:link w:val="BalloonText"/>
    <w:rsid w:val="0082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tahawkins.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ichelle.hawkins@canyon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0A82E-5440-4FA4-804A-6FEA6579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Secretary</dc:creator>
  <cp:lastModifiedBy>Hawkins, Michelle</cp:lastModifiedBy>
  <cp:revision>7</cp:revision>
  <cp:lastPrinted>2014-01-07T21:19:00Z</cp:lastPrinted>
  <dcterms:created xsi:type="dcterms:W3CDTF">2014-08-29T00:20:00Z</dcterms:created>
  <dcterms:modified xsi:type="dcterms:W3CDTF">2014-09-02T20:52:00Z</dcterms:modified>
</cp:coreProperties>
</file>