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15" w:rsidRPr="00DE6CD1" w:rsidRDefault="00DE6CD1" w:rsidP="00DE6CD1">
      <w:pPr>
        <w:pStyle w:val="Title"/>
        <w:spacing w:after="0"/>
        <w:jc w:val="center"/>
        <w:rPr>
          <w:lang w:val="es-ES"/>
        </w:rPr>
      </w:pPr>
      <w:r w:rsidRPr="00DE6CD1">
        <w:rPr>
          <w:lang w:val="es-ES"/>
        </w:rPr>
        <w:t>El subjunti</w:t>
      </w:r>
      <w:bookmarkStart w:id="0" w:name="_GoBack"/>
      <w:bookmarkEnd w:id="0"/>
      <w:r w:rsidRPr="00DE6CD1">
        <w:rPr>
          <w:lang w:val="es-ES"/>
        </w:rPr>
        <w:t>vo con deseos y recomendaciones</w:t>
      </w:r>
      <w:r>
        <w:rPr>
          <w:noProof/>
          <w:lang w:eastAsia="zh-CN"/>
        </w:rPr>
        <w:drawing>
          <wp:inline distT="0" distB="0" distL="0" distR="0" wp14:anchorId="03611ED4" wp14:editId="3FE86C5A">
            <wp:extent cx="5943600" cy="65678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tesis de gramatica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lastRenderedPageBreak/>
        <w:drawing>
          <wp:inline distT="0" distB="0" distL="0" distR="0" wp14:anchorId="5291A185" wp14:editId="37EE4994">
            <wp:extent cx="5467350" cy="52816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tesis de gramatic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039" cy="528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4B897993" wp14:editId="7409C8D4">
            <wp:extent cx="5467350" cy="354034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tesis de gramatica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931" cy="354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915" w:rsidRPr="00DE6CD1" w:rsidSect="00DE6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D1"/>
    <w:rsid w:val="00A45915"/>
    <w:rsid w:val="00D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D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E6C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C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D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E6C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C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Michelle</dc:creator>
  <cp:lastModifiedBy>Hawkins, Michelle</cp:lastModifiedBy>
  <cp:revision>1</cp:revision>
  <cp:lastPrinted>2017-02-13T17:03:00Z</cp:lastPrinted>
  <dcterms:created xsi:type="dcterms:W3CDTF">2017-02-13T17:00:00Z</dcterms:created>
  <dcterms:modified xsi:type="dcterms:W3CDTF">2017-02-13T17:03:00Z</dcterms:modified>
</cp:coreProperties>
</file>